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b w:val="0"/>
          <w:bCs w:val="0"/>
          <w:sz w:val="20"/>
          <w:szCs w:val="22"/>
        </w:rPr>
        <w:id w:val="-801690289"/>
        <w:docPartObj>
          <w:docPartGallery w:val="Table of Contents"/>
          <w:docPartUnique/>
        </w:docPartObj>
      </w:sdtPr>
      <w:sdtEndPr>
        <w:rPr>
          <w:noProof/>
        </w:rPr>
      </w:sdtEndPr>
      <w:sdtContent>
        <w:p w14:paraId="6301163D" w14:textId="44D88273" w:rsidR="00817B67" w:rsidRPr="000A733A" w:rsidRDefault="00995DC3" w:rsidP="000A733A">
          <w:pPr>
            <w:pStyle w:val="TOCHeading"/>
          </w:pPr>
          <w:r w:rsidRPr="000A733A">
            <w:t>Quick links</w:t>
          </w:r>
        </w:p>
        <w:p w14:paraId="162A4417" w14:textId="46B9B808" w:rsidR="00A27D43" w:rsidRDefault="00817B67">
          <w:pPr>
            <w:pStyle w:val="TOC1"/>
            <w:rPr>
              <w:rFonts w:eastAsiaTheme="minorEastAsia"/>
              <w:kern w:val="2"/>
              <w:sz w:val="24"/>
              <w:lang w:eastAsia="en-GB"/>
              <w14:ligatures w14:val="standardContextual"/>
            </w:rPr>
          </w:pPr>
          <w:r>
            <w:fldChar w:fldCharType="begin"/>
          </w:r>
          <w:r>
            <w:instrText xml:space="preserve"> TOC \o "1-3" \h \z \u </w:instrText>
          </w:r>
          <w:r>
            <w:fldChar w:fldCharType="separate"/>
          </w:r>
          <w:hyperlink w:anchor="_Toc165378120" w:history="1">
            <w:r w:rsidR="00A27D43" w:rsidRPr="00EC02DB">
              <w:rPr>
                <w:rStyle w:val="Hyperlink"/>
              </w:rPr>
              <w:t>About our AGREEMENT</w:t>
            </w:r>
            <w:r w:rsidR="00A27D43">
              <w:rPr>
                <w:webHidden/>
              </w:rPr>
              <w:tab/>
            </w:r>
            <w:r w:rsidR="00A27D43">
              <w:rPr>
                <w:webHidden/>
              </w:rPr>
              <w:fldChar w:fldCharType="begin"/>
            </w:r>
            <w:r w:rsidR="00A27D43">
              <w:rPr>
                <w:webHidden/>
              </w:rPr>
              <w:instrText xml:space="preserve"> PAGEREF _Toc165378120 \h </w:instrText>
            </w:r>
            <w:r w:rsidR="00A27D43">
              <w:rPr>
                <w:webHidden/>
              </w:rPr>
            </w:r>
            <w:r w:rsidR="00A27D43">
              <w:rPr>
                <w:webHidden/>
              </w:rPr>
              <w:fldChar w:fldCharType="separate"/>
            </w:r>
            <w:r w:rsidR="001600C7">
              <w:rPr>
                <w:webHidden/>
              </w:rPr>
              <w:t>2</w:t>
            </w:r>
            <w:r w:rsidR="00A27D43">
              <w:rPr>
                <w:webHidden/>
              </w:rPr>
              <w:fldChar w:fldCharType="end"/>
            </w:r>
          </w:hyperlink>
        </w:p>
        <w:p w14:paraId="6E82D5C8" w14:textId="59F41845" w:rsidR="00A27D43" w:rsidRDefault="00A27D43">
          <w:pPr>
            <w:pStyle w:val="TOC1"/>
            <w:rPr>
              <w:rFonts w:eastAsiaTheme="minorEastAsia"/>
              <w:kern w:val="2"/>
              <w:sz w:val="24"/>
              <w:lang w:eastAsia="en-GB"/>
              <w14:ligatures w14:val="standardContextual"/>
            </w:rPr>
          </w:pPr>
          <w:hyperlink w:anchor="_Toc165378121" w:history="1">
            <w:r w:rsidRPr="00EC02DB">
              <w:rPr>
                <w:rStyle w:val="Hyperlink"/>
              </w:rPr>
              <w:t>Starting the AGREEMENT</w:t>
            </w:r>
            <w:r>
              <w:rPr>
                <w:webHidden/>
              </w:rPr>
              <w:tab/>
            </w:r>
            <w:r>
              <w:rPr>
                <w:webHidden/>
              </w:rPr>
              <w:fldChar w:fldCharType="begin"/>
            </w:r>
            <w:r>
              <w:rPr>
                <w:webHidden/>
              </w:rPr>
              <w:instrText xml:space="preserve"> PAGEREF _Toc165378121 \h </w:instrText>
            </w:r>
            <w:r>
              <w:rPr>
                <w:webHidden/>
              </w:rPr>
            </w:r>
            <w:r>
              <w:rPr>
                <w:webHidden/>
              </w:rPr>
              <w:fldChar w:fldCharType="separate"/>
            </w:r>
            <w:r w:rsidR="001600C7">
              <w:rPr>
                <w:webHidden/>
              </w:rPr>
              <w:t>2</w:t>
            </w:r>
            <w:r>
              <w:rPr>
                <w:webHidden/>
              </w:rPr>
              <w:fldChar w:fldCharType="end"/>
            </w:r>
          </w:hyperlink>
        </w:p>
        <w:p w14:paraId="2C505909" w14:textId="23B8CB55" w:rsidR="00A27D43" w:rsidRDefault="00A27D43">
          <w:pPr>
            <w:pStyle w:val="TOC2"/>
            <w:rPr>
              <w:rFonts w:eastAsiaTheme="minorEastAsia"/>
              <w:b w:val="0"/>
              <w:kern w:val="2"/>
              <w:sz w:val="24"/>
              <w:lang w:eastAsia="en-GB"/>
              <w14:ligatures w14:val="standardContextual"/>
            </w:rPr>
          </w:pPr>
          <w:hyperlink w:anchor="_Toc165378122" w:history="1">
            <w:r w:rsidRPr="00EC02DB">
              <w:rPr>
                <w:rStyle w:val="Hyperlink"/>
              </w:rPr>
              <w:t>1.</w:t>
            </w:r>
            <w:r>
              <w:rPr>
                <w:rFonts w:eastAsiaTheme="minorEastAsia"/>
                <w:b w:val="0"/>
                <w:kern w:val="2"/>
                <w:sz w:val="24"/>
                <w:lang w:eastAsia="en-GB"/>
                <w14:ligatures w14:val="standardContextual"/>
              </w:rPr>
              <w:tab/>
            </w:r>
            <w:r w:rsidRPr="00EC02DB">
              <w:rPr>
                <w:rStyle w:val="Hyperlink"/>
              </w:rPr>
              <w:t>About the work</w:t>
            </w:r>
            <w:r>
              <w:rPr>
                <w:webHidden/>
              </w:rPr>
              <w:tab/>
            </w:r>
            <w:r>
              <w:rPr>
                <w:webHidden/>
              </w:rPr>
              <w:fldChar w:fldCharType="begin"/>
            </w:r>
            <w:r>
              <w:rPr>
                <w:webHidden/>
              </w:rPr>
              <w:instrText xml:space="preserve"> PAGEREF _Toc165378122 \h </w:instrText>
            </w:r>
            <w:r>
              <w:rPr>
                <w:webHidden/>
              </w:rPr>
            </w:r>
            <w:r>
              <w:rPr>
                <w:webHidden/>
              </w:rPr>
              <w:fldChar w:fldCharType="separate"/>
            </w:r>
            <w:r w:rsidR="001600C7">
              <w:rPr>
                <w:webHidden/>
              </w:rPr>
              <w:t>2</w:t>
            </w:r>
            <w:r>
              <w:rPr>
                <w:webHidden/>
              </w:rPr>
              <w:fldChar w:fldCharType="end"/>
            </w:r>
          </w:hyperlink>
        </w:p>
        <w:p w14:paraId="21748005" w14:textId="2BEB2555" w:rsidR="00A27D43" w:rsidRDefault="00A27D43">
          <w:pPr>
            <w:pStyle w:val="TOC3"/>
            <w:rPr>
              <w:kern w:val="2"/>
              <w:sz w:val="24"/>
              <w:szCs w:val="24"/>
              <w14:ligatures w14:val="standardContextual"/>
            </w:rPr>
          </w:pPr>
          <w:hyperlink w:anchor="_Toc165378123" w:history="1">
            <w:r w:rsidRPr="00EC02DB">
              <w:rPr>
                <w:rStyle w:val="Hyperlink"/>
              </w:rPr>
              <w:t>a.</w:t>
            </w:r>
            <w:r>
              <w:rPr>
                <w:kern w:val="2"/>
                <w:sz w:val="24"/>
                <w:szCs w:val="24"/>
                <w14:ligatures w14:val="standardContextual"/>
              </w:rPr>
              <w:tab/>
            </w:r>
            <w:r w:rsidRPr="00EC02DB">
              <w:rPr>
                <w:rStyle w:val="Hyperlink"/>
              </w:rPr>
              <w:t>What’s included</w:t>
            </w:r>
            <w:r>
              <w:rPr>
                <w:webHidden/>
              </w:rPr>
              <w:tab/>
            </w:r>
            <w:r>
              <w:rPr>
                <w:webHidden/>
              </w:rPr>
              <w:fldChar w:fldCharType="begin"/>
            </w:r>
            <w:r>
              <w:rPr>
                <w:webHidden/>
              </w:rPr>
              <w:instrText xml:space="preserve"> PAGEREF _Toc165378123 \h </w:instrText>
            </w:r>
            <w:r>
              <w:rPr>
                <w:webHidden/>
              </w:rPr>
            </w:r>
            <w:r>
              <w:rPr>
                <w:webHidden/>
              </w:rPr>
              <w:fldChar w:fldCharType="separate"/>
            </w:r>
            <w:r w:rsidR="001600C7">
              <w:rPr>
                <w:webHidden/>
              </w:rPr>
              <w:t>2</w:t>
            </w:r>
            <w:r>
              <w:rPr>
                <w:webHidden/>
              </w:rPr>
              <w:fldChar w:fldCharType="end"/>
            </w:r>
          </w:hyperlink>
        </w:p>
        <w:p w14:paraId="0D5FF9D0" w14:textId="6D4A9650" w:rsidR="00A27D43" w:rsidRDefault="00A27D43">
          <w:pPr>
            <w:pStyle w:val="TOC3"/>
            <w:rPr>
              <w:kern w:val="2"/>
              <w:sz w:val="24"/>
              <w:szCs w:val="24"/>
              <w14:ligatures w14:val="standardContextual"/>
            </w:rPr>
          </w:pPr>
          <w:hyperlink w:anchor="_Toc165378124" w:history="1">
            <w:r w:rsidRPr="00EC02DB">
              <w:rPr>
                <w:rStyle w:val="Hyperlink"/>
              </w:rPr>
              <w:t>b.</w:t>
            </w:r>
            <w:r>
              <w:rPr>
                <w:kern w:val="2"/>
                <w:sz w:val="24"/>
                <w:szCs w:val="24"/>
                <w14:ligatures w14:val="standardContextual"/>
              </w:rPr>
              <w:tab/>
            </w:r>
            <w:r w:rsidRPr="00EC02DB">
              <w:rPr>
                <w:rStyle w:val="Hyperlink"/>
              </w:rPr>
              <w:t>Quality standards</w:t>
            </w:r>
            <w:r>
              <w:rPr>
                <w:webHidden/>
              </w:rPr>
              <w:tab/>
            </w:r>
            <w:r>
              <w:rPr>
                <w:webHidden/>
              </w:rPr>
              <w:fldChar w:fldCharType="begin"/>
            </w:r>
            <w:r>
              <w:rPr>
                <w:webHidden/>
              </w:rPr>
              <w:instrText xml:space="preserve"> PAGEREF _Toc165378124 \h </w:instrText>
            </w:r>
            <w:r>
              <w:rPr>
                <w:webHidden/>
              </w:rPr>
            </w:r>
            <w:r>
              <w:rPr>
                <w:webHidden/>
              </w:rPr>
              <w:fldChar w:fldCharType="separate"/>
            </w:r>
            <w:r w:rsidR="001600C7">
              <w:rPr>
                <w:webHidden/>
              </w:rPr>
              <w:t>2</w:t>
            </w:r>
            <w:r>
              <w:rPr>
                <w:webHidden/>
              </w:rPr>
              <w:fldChar w:fldCharType="end"/>
            </w:r>
          </w:hyperlink>
        </w:p>
        <w:p w14:paraId="35FF6AAB" w14:textId="6E88E52D" w:rsidR="00A27D43" w:rsidRDefault="00A27D43">
          <w:pPr>
            <w:pStyle w:val="TOC3"/>
            <w:rPr>
              <w:kern w:val="2"/>
              <w:sz w:val="24"/>
              <w:szCs w:val="24"/>
              <w14:ligatures w14:val="standardContextual"/>
            </w:rPr>
          </w:pPr>
          <w:hyperlink w:anchor="_Toc165378125" w:history="1">
            <w:r w:rsidRPr="00EC02DB">
              <w:rPr>
                <w:rStyle w:val="Hyperlink"/>
              </w:rPr>
              <w:t>c.</w:t>
            </w:r>
            <w:r>
              <w:rPr>
                <w:kern w:val="2"/>
                <w:sz w:val="24"/>
                <w:szCs w:val="24"/>
                <w14:ligatures w14:val="standardContextual"/>
              </w:rPr>
              <w:tab/>
            </w:r>
            <w:r w:rsidRPr="00EC02DB">
              <w:rPr>
                <w:rStyle w:val="Hyperlink"/>
              </w:rPr>
              <w:t>Communication standards</w:t>
            </w:r>
            <w:r>
              <w:rPr>
                <w:webHidden/>
              </w:rPr>
              <w:tab/>
            </w:r>
            <w:r>
              <w:rPr>
                <w:webHidden/>
              </w:rPr>
              <w:fldChar w:fldCharType="begin"/>
            </w:r>
            <w:r>
              <w:rPr>
                <w:webHidden/>
              </w:rPr>
              <w:instrText xml:space="preserve"> PAGEREF _Toc165378125 \h </w:instrText>
            </w:r>
            <w:r>
              <w:rPr>
                <w:webHidden/>
              </w:rPr>
            </w:r>
            <w:r>
              <w:rPr>
                <w:webHidden/>
              </w:rPr>
              <w:fldChar w:fldCharType="separate"/>
            </w:r>
            <w:r w:rsidR="001600C7">
              <w:rPr>
                <w:webHidden/>
              </w:rPr>
              <w:t>2</w:t>
            </w:r>
            <w:r>
              <w:rPr>
                <w:webHidden/>
              </w:rPr>
              <w:fldChar w:fldCharType="end"/>
            </w:r>
          </w:hyperlink>
        </w:p>
        <w:p w14:paraId="22ABEE40" w14:textId="15DADCDD" w:rsidR="00A27D43" w:rsidRDefault="00A27D43">
          <w:pPr>
            <w:pStyle w:val="TOC3"/>
            <w:rPr>
              <w:kern w:val="2"/>
              <w:sz w:val="24"/>
              <w:szCs w:val="24"/>
              <w14:ligatures w14:val="standardContextual"/>
            </w:rPr>
          </w:pPr>
          <w:hyperlink w:anchor="_Toc165378126" w:history="1">
            <w:r w:rsidRPr="00EC02DB">
              <w:rPr>
                <w:rStyle w:val="Hyperlink"/>
              </w:rPr>
              <w:t>d.</w:t>
            </w:r>
            <w:r>
              <w:rPr>
                <w:kern w:val="2"/>
                <w:sz w:val="24"/>
                <w:szCs w:val="24"/>
                <w14:ligatures w14:val="standardContextual"/>
              </w:rPr>
              <w:tab/>
            </w:r>
            <w:r w:rsidRPr="00EC02DB">
              <w:rPr>
                <w:rStyle w:val="Hyperlink"/>
              </w:rPr>
              <w:t>What we need from you</w:t>
            </w:r>
            <w:r>
              <w:rPr>
                <w:webHidden/>
              </w:rPr>
              <w:tab/>
            </w:r>
            <w:r>
              <w:rPr>
                <w:webHidden/>
              </w:rPr>
              <w:fldChar w:fldCharType="begin"/>
            </w:r>
            <w:r>
              <w:rPr>
                <w:webHidden/>
              </w:rPr>
              <w:instrText xml:space="preserve"> PAGEREF _Toc165378126 \h </w:instrText>
            </w:r>
            <w:r>
              <w:rPr>
                <w:webHidden/>
              </w:rPr>
            </w:r>
            <w:r>
              <w:rPr>
                <w:webHidden/>
              </w:rPr>
              <w:fldChar w:fldCharType="separate"/>
            </w:r>
            <w:r w:rsidR="001600C7">
              <w:rPr>
                <w:webHidden/>
              </w:rPr>
              <w:t>2</w:t>
            </w:r>
            <w:r>
              <w:rPr>
                <w:webHidden/>
              </w:rPr>
              <w:fldChar w:fldCharType="end"/>
            </w:r>
          </w:hyperlink>
        </w:p>
        <w:p w14:paraId="38DFD5B5" w14:textId="2D422389" w:rsidR="00A27D43" w:rsidRDefault="00A27D43">
          <w:pPr>
            <w:pStyle w:val="TOC3"/>
            <w:rPr>
              <w:kern w:val="2"/>
              <w:sz w:val="24"/>
              <w:szCs w:val="24"/>
              <w14:ligatures w14:val="standardContextual"/>
            </w:rPr>
          </w:pPr>
          <w:hyperlink w:anchor="_Toc165378127" w:history="1">
            <w:r w:rsidRPr="00EC02DB">
              <w:rPr>
                <w:rStyle w:val="Hyperlink"/>
              </w:rPr>
              <w:t>e.</w:t>
            </w:r>
            <w:r>
              <w:rPr>
                <w:kern w:val="2"/>
                <w:sz w:val="24"/>
                <w:szCs w:val="24"/>
                <w14:ligatures w14:val="standardContextual"/>
              </w:rPr>
              <w:tab/>
            </w:r>
            <w:r w:rsidRPr="00EC02DB">
              <w:rPr>
                <w:rStyle w:val="Hyperlink"/>
              </w:rPr>
              <w:t>Working with us</w:t>
            </w:r>
            <w:r>
              <w:rPr>
                <w:webHidden/>
              </w:rPr>
              <w:tab/>
            </w:r>
            <w:r>
              <w:rPr>
                <w:webHidden/>
              </w:rPr>
              <w:fldChar w:fldCharType="begin"/>
            </w:r>
            <w:r>
              <w:rPr>
                <w:webHidden/>
              </w:rPr>
              <w:instrText xml:space="preserve"> PAGEREF _Toc165378127 \h </w:instrText>
            </w:r>
            <w:r>
              <w:rPr>
                <w:webHidden/>
              </w:rPr>
            </w:r>
            <w:r>
              <w:rPr>
                <w:webHidden/>
              </w:rPr>
              <w:fldChar w:fldCharType="separate"/>
            </w:r>
            <w:r w:rsidR="001600C7">
              <w:rPr>
                <w:webHidden/>
              </w:rPr>
              <w:t>3</w:t>
            </w:r>
            <w:r>
              <w:rPr>
                <w:webHidden/>
              </w:rPr>
              <w:fldChar w:fldCharType="end"/>
            </w:r>
          </w:hyperlink>
        </w:p>
        <w:p w14:paraId="7E164D07" w14:textId="5F7583A2" w:rsidR="00A27D43" w:rsidRDefault="00A27D43">
          <w:pPr>
            <w:pStyle w:val="TOC3"/>
            <w:rPr>
              <w:kern w:val="2"/>
              <w:sz w:val="24"/>
              <w:szCs w:val="24"/>
              <w14:ligatures w14:val="standardContextual"/>
            </w:rPr>
          </w:pPr>
          <w:hyperlink w:anchor="_Toc165378128" w:history="1">
            <w:r w:rsidRPr="00EC02DB">
              <w:rPr>
                <w:rStyle w:val="Hyperlink"/>
              </w:rPr>
              <w:t>f.</w:t>
            </w:r>
            <w:r>
              <w:rPr>
                <w:kern w:val="2"/>
                <w:sz w:val="24"/>
                <w:szCs w:val="24"/>
                <w14:ligatures w14:val="standardContextual"/>
              </w:rPr>
              <w:tab/>
            </w:r>
            <w:r w:rsidRPr="00EC02DB">
              <w:rPr>
                <w:rStyle w:val="Hyperlink"/>
              </w:rPr>
              <w:t>Resolving problems</w:t>
            </w:r>
            <w:r>
              <w:rPr>
                <w:webHidden/>
              </w:rPr>
              <w:tab/>
            </w:r>
            <w:r>
              <w:rPr>
                <w:webHidden/>
              </w:rPr>
              <w:fldChar w:fldCharType="begin"/>
            </w:r>
            <w:r>
              <w:rPr>
                <w:webHidden/>
              </w:rPr>
              <w:instrText xml:space="preserve"> PAGEREF _Toc165378128 \h </w:instrText>
            </w:r>
            <w:r>
              <w:rPr>
                <w:webHidden/>
              </w:rPr>
            </w:r>
            <w:r>
              <w:rPr>
                <w:webHidden/>
              </w:rPr>
              <w:fldChar w:fldCharType="separate"/>
            </w:r>
            <w:r w:rsidR="001600C7">
              <w:rPr>
                <w:webHidden/>
              </w:rPr>
              <w:t>3</w:t>
            </w:r>
            <w:r>
              <w:rPr>
                <w:webHidden/>
              </w:rPr>
              <w:fldChar w:fldCharType="end"/>
            </w:r>
          </w:hyperlink>
        </w:p>
        <w:p w14:paraId="3896024D" w14:textId="6FAECCD2" w:rsidR="00A27D43" w:rsidRDefault="00A27D43">
          <w:pPr>
            <w:pStyle w:val="TOC3"/>
            <w:rPr>
              <w:kern w:val="2"/>
              <w:sz w:val="24"/>
              <w:szCs w:val="24"/>
              <w14:ligatures w14:val="standardContextual"/>
            </w:rPr>
          </w:pPr>
          <w:hyperlink w:anchor="_Toc165378129" w:history="1">
            <w:r w:rsidRPr="00EC02DB">
              <w:rPr>
                <w:rStyle w:val="Hyperlink"/>
              </w:rPr>
              <w:t>g.</w:t>
            </w:r>
            <w:r>
              <w:rPr>
                <w:kern w:val="2"/>
                <w:sz w:val="24"/>
                <w:szCs w:val="24"/>
                <w14:ligatures w14:val="standardContextual"/>
              </w:rPr>
              <w:tab/>
            </w:r>
            <w:r w:rsidRPr="00EC02DB">
              <w:rPr>
                <w:rStyle w:val="Hyperlink"/>
              </w:rPr>
              <w:t>Breaking the AGREEMENT</w:t>
            </w:r>
            <w:r>
              <w:rPr>
                <w:webHidden/>
              </w:rPr>
              <w:tab/>
            </w:r>
            <w:r>
              <w:rPr>
                <w:webHidden/>
              </w:rPr>
              <w:fldChar w:fldCharType="begin"/>
            </w:r>
            <w:r>
              <w:rPr>
                <w:webHidden/>
              </w:rPr>
              <w:instrText xml:space="preserve"> PAGEREF _Toc165378129 \h </w:instrText>
            </w:r>
            <w:r>
              <w:rPr>
                <w:webHidden/>
              </w:rPr>
            </w:r>
            <w:r>
              <w:rPr>
                <w:webHidden/>
              </w:rPr>
              <w:fldChar w:fldCharType="separate"/>
            </w:r>
            <w:r w:rsidR="001600C7">
              <w:rPr>
                <w:webHidden/>
              </w:rPr>
              <w:t>3</w:t>
            </w:r>
            <w:r>
              <w:rPr>
                <w:webHidden/>
              </w:rPr>
              <w:fldChar w:fldCharType="end"/>
            </w:r>
          </w:hyperlink>
        </w:p>
        <w:p w14:paraId="6DE30814" w14:textId="00E985E1" w:rsidR="00A27D43" w:rsidRDefault="00A27D43">
          <w:pPr>
            <w:pStyle w:val="TOC2"/>
            <w:rPr>
              <w:rFonts w:eastAsiaTheme="minorEastAsia"/>
              <w:b w:val="0"/>
              <w:kern w:val="2"/>
              <w:sz w:val="24"/>
              <w:lang w:eastAsia="en-GB"/>
              <w14:ligatures w14:val="standardContextual"/>
            </w:rPr>
          </w:pPr>
          <w:hyperlink w:anchor="_Toc165378130" w:history="1">
            <w:r w:rsidRPr="00EC02DB">
              <w:rPr>
                <w:rStyle w:val="Hyperlink"/>
              </w:rPr>
              <w:t>2.</w:t>
            </w:r>
            <w:r>
              <w:rPr>
                <w:rFonts w:eastAsiaTheme="minorEastAsia"/>
                <w:b w:val="0"/>
                <w:kern w:val="2"/>
                <w:sz w:val="24"/>
                <w:lang w:eastAsia="en-GB"/>
                <w14:ligatures w14:val="standardContextual"/>
              </w:rPr>
              <w:tab/>
            </w:r>
            <w:r w:rsidRPr="00EC02DB">
              <w:rPr>
                <w:rStyle w:val="Hyperlink"/>
              </w:rPr>
              <w:t>How we work</w:t>
            </w:r>
            <w:r>
              <w:rPr>
                <w:webHidden/>
              </w:rPr>
              <w:tab/>
            </w:r>
            <w:r>
              <w:rPr>
                <w:webHidden/>
              </w:rPr>
              <w:fldChar w:fldCharType="begin"/>
            </w:r>
            <w:r>
              <w:rPr>
                <w:webHidden/>
              </w:rPr>
              <w:instrText xml:space="preserve"> PAGEREF _Toc165378130 \h </w:instrText>
            </w:r>
            <w:r>
              <w:rPr>
                <w:webHidden/>
              </w:rPr>
            </w:r>
            <w:r>
              <w:rPr>
                <w:webHidden/>
              </w:rPr>
              <w:fldChar w:fldCharType="separate"/>
            </w:r>
            <w:r w:rsidR="001600C7">
              <w:rPr>
                <w:webHidden/>
              </w:rPr>
              <w:t>3</w:t>
            </w:r>
            <w:r>
              <w:rPr>
                <w:webHidden/>
              </w:rPr>
              <w:fldChar w:fldCharType="end"/>
            </w:r>
          </w:hyperlink>
        </w:p>
        <w:p w14:paraId="39B9EBBD" w14:textId="35CC1945" w:rsidR="00A27D43" w:rsidRDefault="00A27D43">
          <w:pPr>
            <w:pStyle w:val="TOC3"/>
            <w:rPr>
              <w:kern w:val="2"/>
              <w:sz w:val="24"/>
              <w:szCs w:val="24"/>
              <w14:ligatures w14:val="standardContextual"/>
            </w:rPr>
          </w:pPr>
          <w:hyperlink w:anchor="_Toc165378131" w:history="1">
            <w:r w:rsidRPr="00EC02DB">
              <w:rPr>
                <w:rStyle w:val="Hyperlink"/>
              </w:rPr>
              <w:t>a.</w:t>
            </w:r>
            <w:r>
              <w:rPr>
                <w:kern w:val="2"/>
                <w:sz w:val="24"/>
                <w:szCs w:val="24"/>
                <w14:ligatures w14:val="standardContextual"/>
              </w:rPr>
              <w:tab/>
            </w:r>
            <w:r w:rsidRPr="00EC02DB">
              <w:rPr>
                <w:rStyle w:val="Hyperlink"/>
              </w:rPr>
              <w:t>Our business model</w:t>
            </w:r>
            <w:r>
              <w:rPr>
                <w:webHidden/>
              </w:rPr>
              <w:tab/>
            </w:r>
            <w:r>
              <w:rPr>
                <w:webHidden/>
              </w:rPr>
              <w:fldChar w:fldCharType="begin"/>
            </w:r>
            <w:r>
              <w:rPr>
                <w:webHidden/>
              </w:rPr>
              <w:instrText xml:space="preserve"> PAGEREF _Toc165378131 \h </w:instrText>
            </w:r>
            <w:r>
              <w:rPr>
                <w:webHidden/>
              </w:rPr>
            </w:r>
            <w:r>
              <w:rPr>
                <w:webHidden/>
              </w:rPr>
              <w:fldChar w:fldCharType="separate"/>
            </w:r>
            <w:r w:rsidR="001600C7">
              <w:rPr>
                <w:webHidden/>
              </w:rPr>
              <w:t>3</w:t>
            </w:r>
            <w:r>
              <w:rPr>
                <w:webHidden/>
              </w:rPr>
              <w:fldChar w:fldCharType="end"/>
            </w:r>
          </w:hyperlink>
        </w:p>
        <w:p w14:paraId="2C9590E5" w14:textId="75CB5E59" w:rsidR="00A27D43" w:rsidRDefault="00A27D43">
          <w:pPr>
            <w:pStyle w:val="TOC3"/>
            <w:rPr>
              <w:kern w:val="2"/>
              <w:sz w:val="24"/>
              <w:szCs w:val="24"/>
              <w14:ligatures w14:val="standardContextual"/>
            </w:rPr>
          </w:pPr>
          <w:hyperlink w:anchor="_Toc165378132" w:history="1">
            <w:r w:rsidRPr="00EC02DB">
              <w:rPr>
                <w:rStyle w:val="Hyperlink"/>
              </w:rPr>
              <w:t>b.</w:t>
            </w:r>
            <w:r>
              <w:rPr>
                <w:kern w:val="2"/>
                <w:sz w:val="24"/>
                <w:szCs w:val="24"/>
                <w14:ligatures w14:val="standardContextual"/>
              </w:rPr>
              <w:tab/>
            </w:r>
            <w:r w:rsidRPr="00EC02DB">
              <w:rPr>
                <w:rStyle w:val="Hyperlink"/>
              </w:rPr>
              <w:t>Working location</w:t>
            </w:r>
            <w:r>
              <w:rPr>
                <w:webHidden/>
              </w:rPr>
              <w:tab/>
            </w:r>
            <w:r>
              <w:rPr>
                <w:webHidden/>
              </w:rPr>
              <w:fldChar w:fldCharType="begin"/>
            </w:r>
            <w:r>
              <w:rPr>
                <w:webHidden/>
              </w:rPr>
              <w:instrText xml:space="preserve"> PAGEREF _Toc165378132 \h </w:instrText>
            </w:r>
            <w:r>
              <w:rPr>
                <w:webHidden/>
              </w:rPr>
            </w:r>
            <w:r>
              <w:rPr>
                <w:webHidden/>
              </w:rPr>
              <w:fldChar w:fldCharType="separate"/>
            </w:r>
            <w:r w:rsidR="001600C7">
              <w:rPr>
                <w:webHidden/>
              </w:rPr>
              <w:t>3</w:t>
            </w:r>
            <w:r>
              <w:rPr>
                <w:webHidden/>
              </w:rPr>
              <w:fldChar w:fldCharType="end"/>
            </w:r>
          </w:hyperlink>
        </w:p>
        <w:p w14:paraId="00E475DD" w14:textId="1FFC6058" w:rsidR="00A27D43" w:rsidRDefault="00A27D43">
          <w:pPr>
            <w:pStyle w:val="TOC3"/>
            <w:rPr>
              <w:kern w:val="2"/>
              <w:sz w:val="24"/>
              <w:szCs w:val="24"/>
              <w14:ligatures w14:val="standardContextual"/>
            </w:rPr>
          </w:pPr>
          <w:hyperlink w:anchor="_Toc165378133" w:history="1">
            <w:r w:rsidRPr="00EC02DB">
              <w:rPr>
                <w:rStyle w:val="Hyperlink"/>
              </w:rPr>
              <w:t>c.</w:t>
            </w:r>
            <w:r>
              <w:rPr>
                <w:kern w:val="2"/>
                <w:sz w:val="24"/>
                <w:szCs w:val="24"/>
                <w14:ligatures w14:val="standardContextual"/>
              </w:rPr>
              <w:tab/>
            </w:r>
            <w:r w:rsidRPr="00EC02DB">
              <w:rPr>
                <w:rStyle w:val="Hyperlink"/>
              </w:rPr>
              <w:t>Working hours</w:t>
            </w:r>
            <w:r>
              <w:rPr>
                <w:webHidden/>
              </w:rPr>
              <w:tab/>
            </w:r>
            <w:r>
              <w:rPr>
                <w:webHidden/>
              </w:rPr>
              <w:fldChar w:fldCharType="begin"/>
            </w:r>
            <w:r>
              <w:rPr>
                <w:webHidden/>
              </w:rPr>
              <w:instrText xml:space="preserve"> PAGEREF _Toc165378133 \h </w:instrText>
            </w:r>
            <w:r>
              <w:rPr>
                <w:webHidden/>
              </w:rPr>
            </w:r>
            <w:r>
              <w:rPr>
                <w:webHidden/>
              </w:rPr>
              <w:fldChar w:fldCharType="separate"/>
            </w:r>
            <w:r w:rsidR="001600C7">
              <w:rPr>
                <w:webHidden/>
              </w:rPr>
              <w:t>3</w:t>
            </w:r>
            <w:r>
              <w:rPr>
                <w:webHidden/>
              </w:rPr>
              <w:fldChar w:fldCharType="end"/>
            </w:r>
          </w:hyperlink>
        </w:p>
        <w:p w14:paraId="578A5C80" w14:textId="6043A447" w:rsidR="00A27D43" w:rsidRDefault="00A27D43">
          <w:pPr>
            <w:pStyle w:val="TOC3"/>
            <w:rPr>
              <w:kern w:val="2"/>
              <w:sz w:val="24"/>
              <w:szCs w:val="24"/>
              <w14:ligatures w14:val="standardContextual"/>
            </w:rPr>
          </w:pPr>
          <w:hyperlink w:anchor="_Toc165378134" w:history="1">
            <w:r w:rsidRPr="00EC02DB">
              <w:rPr>
                <w:rStyle w:val="Hyperlink"/>
              </w:rPr>
              <w:t>d.</w:t>
            </w:r>
            <w:r>
              <w:rPr>
                <w:kern w:val="2"/>
                <w:sz w:val="24"/>
                <w:szCs w:val="24"/>
                <w14:ligatures w14:val="standardContextual"/>
              </w:rPr>
              <w:tab/>
            </w:r>
            <w:r w:rsidRPr="00EC02DB">
              <w:rPr>
                <w:rStyle w:val="Hyperlink"/>
              </w:rPr>
              <w:t>Timelines</w:t>
            </w:r>
            <w:r>
              <w:rPr>
                <w:webHidden/>
              </w:rPr>
              <w:tab/>
            </w:r>
            <w:r>
              <w:rPr>
                <w:webHidden/>
              </w:rPr>
              <w:fldChar w:fldCharType="begin"/>
            </w:r>
            <w:r>
              <w:rPr>
                <w:webHidden/>
              </w:rPr>
              <w:instrText xml:space="preserve"> PAGEREF _Toc165378134 \h </w:instrText>
            </w:r>
            <w:r>
              <w:rPr>
                <w:webHidden/>
              </w:rPr>
            </w:r>
            <w:r>
              <w:rPr>
                <w:webHidden/>
              </w:rPr>
              <w:fldChar w:fldCharType="separate"/>
            </w:r>
            <w:r w:rsidR="001600C7">
              <w:rPr>
                <w:webHidden/>
              </w:rPr>
              <w:t>3</w:t>
            </w:r>
            <w:r>
              <w:rPr>
                <w:webHidden/>
              </w:rPr>
              <w:fldChar w:fldCharType="end"/>
            </w:r>
          </w:hyperlink>
        </w:p>
        <w:p w14:paraId="720B83B3" w14:textId="50402776" w:rsidR="00A27D43" w:rsidRDefault="00A27D43">
          <w:pPr>
            <w:pStyle w:val="TOC3"/>
            <w:rPr>
              <w:kern w:val="2"/>
              <w:sz w:val="24"/>
              <w:szCs w:val="24"/>
              <w14:ligatures w14:val="standardContextual"/>
            </w:rPr>
          </w:pPr>
          <w:hyperlink w:anchor="_Toc165378135" w:history="1">
            <w:r w:rsidRPr="00EC02DB">
              <w:rPr>
                <w:rStyle w:val="Hyperlink"/>
              </w:rPr>
              <w:t>e.</w:t>
            </w:r>
            <w:r>
              <w:rPr>
                <w:kern w:val="2"/>
                <w:sz w:val="24"/>
                <w:szCs w:val="24"/>
                <w14:ligatures w14:val="standardContextual"/>
              </w:rPr>
              <w:tab/>
            </w:r>
            <w:r w:rsidRPr="00EC02DB">
              <w:rPr>
                <w:rStyle w:val="Hyperlink"/>
              </w:rPr>
              <w:t>Intellectual property (IP) and copyright</w:t>
            </w:r>
            <w:r>
              <w:rPr>
                <w:webHidden/>
              </w:rPr>
              <w:tab/>
            </w:r>
            <w:r>
              <w:rPr>
                <w:webHidden/>
              </w:rPr>
              <w:fldChar w:fldCharType="begin"/>
            </w:r>
            <w:r>
              <w:rPr>
                <w:webHidden/>
              </w:rPr>
              <w:instrText xml:space="preserve"> PAGEREF _Toc165378135 \h </w:instrText>
            </w:r>
            <w:r>
              <w:rPr>
                <w:webHidden/>
              </w:rPr>
            </w:r>
            <w:r>
              <w:rPr>
                <w:webHidden/>
              </w:rPr>
              <w:fldChar w:fldCharType="separate"/>
            </w:r>
            <w:r w:rsidR="001600C7">
              <w:rPr>
                <w:webHidden/>
              </w:rPr>
              <w:t>4</w:t>
            </w:r>
            <w:r>
              <w:rPr>
                <w:webHidden/>
              </w:rPr>
              <w:fldChar w:fldCharType="end"/>
            </w:r>
          </w:hyperlink>
        </w:p>
        <w:p w14:paraId="3EC8503B" w14:textId="790B70B8" w:rsidR="00A27D43" w:rsidRDefault="00A27D43">
          <w:pPr>
            <w:pStyle w:val="TOC3"/>
            <w:rPr>
              <w:kern w:val="2"/>
              <w:sz w:val="24"/>
              <w:szCs w:val="24"/>
              <w14:ligatures w14:val="standardContextual"/>
            </w:rPr>
          </w:pPr>
          <w:hyperlink w:anchor="_Toc165378136" w:history="1">
            <w:r w:rsidRPr="00EC02DB">
              <w:rPr>
                <w:rStyle w:val="Hyperlink"/>
              </w:rPr>
              <w:t>f.</w:t>
            </w:r>
            <w:r>
              <w:rPr>
                <w:kern w:val="2"/>
                <w:sz w:val="24"/>
                <w:szCs w:val="24"/>
                <w14:ligatures w14:val="standardContextual"/>
              </w:rPr>
              <w:tab/>
            </w:r>
            <w:r w:rsidRPr="00EC02DB">
              <w:rPr>
                <w:rStyle w:val="Hyperlink"/>
              </w:rPr>
              <w:t>Confidentiality</w:t>
            </w:r>
            <w:r>
              <w:rPr>
                <w:webHidden/>
              </w:rPr>
              <w:tab/>
            </w:r>
            <w:r>
              <w:rPr>
                <w:webHidden/>
              </w:rPr>
              <w:fldChar w:fldCharType="begin"/>
            </w:r>
            <w:r>
              <w:rPr>
                <w:webHidden/>
              </w:rPr>
              <w:instrText xml:space="preserve"> PAGEREF _Toc165378136 \h </w:instrText>
            </w:r>
            <w:r>
              <w:rPr>
                <w:webHidden/>
              </w:rPr>
            </w:r>
            <w:r>
              <w:rPr>
                <w:webHidden/>
              </w:rPr>
              <w:fldChar w:fldCharType="separate"/>
            </w:r>
            <w:r w:rsidR="001600C7">
              <w:rPr>
                <w:webHidden/>
              </w:rPr>
              <w:t>4</w:t>
            </w:r>
            <w:r>
              <w:rPr>
                <w:webHidden/>
              </w:rPr>
              <w:fldChar w:fldCharType="end"/>
            </w:r>
          </w:hyperlink>
        </w:p>
        <w:p w14:paraId="25BAB7FC" w14:textId="0A575463" w:rsidR="00A27D43" w:rsidRDefault="00A27D43">
          <w:pPr>
            <w:pStyle w:val="TOC3"/>
            <w:rPr>
              <w:kern w:val="2"/>
              <w:sz w:val="24"/>
              <w:szCs w:val="24"/>
              <w14:ligatures w14:val="standardContextual"/>
            </w:rPr>
          </w:pPr>
          <w:hyperlink w:anchor="_Toc165378137" w:history="1">
            <w:r w:rsidRPr="00EC02DB">
              <w:rPr>
                <w:rStyle w:val="Hyperlink"/>
              </w:rPr>
              <w:t>g.</w:t>
            </w:r>
            <w:r>
              <w:rPr>
                <w:kern w:val="2"/>
                <w:sz w:val="24"/>
                <w:szCs w:val="24"/>
                <w14:ligatures w14:val="standardContextual"/>
              </w:rPr>
              <w:tab/>
            </w:r>
            <w:r w:rsidRPr="00EC02DB">
              <w:rPr>
                <w:rStyle w:val="Hyperlink"/>
              </w:rPr>
              <w:t>Our marketing</w:t>
            </w:r>
            <w:r>
              <w:rPr>
                <w:webHidden/>
              </w:rPr>
              <w:tab/>
            </w:r>
            <w:r>
              <w:rPr>
                <w:webHidden/>
              </w:rPr>
              <w:fldChar w:fldCharType="begin"/>
            </w:r>
            <w:r>
              <w:rPr>
                <w:webHidden/>
              </w:rPr>
              <w:instrText xml:space="preserve"> PAGEREF _Toc165378137 \h </w:instrText>
            </w:r>
            <w:r>
              <w:rPr>
                <w:webHidden/>
              </w:rPr>
            </w:r>
            <w:r>
              <w:rPr>
                <w:webHidden/>
              </w:rPr>
              <w:fldChar w:fldCharType="separate"/>
            </w:r>
            <w:r w:rsidR="001600C7">
              <w:rPr>
                <w:webHidden/>
              </w:rPr>
              <w:t>4</w:t>
            </w:r>
            <w:r>
              <w:rPr>
                <w:webHidden/>
              </w:rPr>
              <w:fldChar w:fldCharType="end"/>
            </w:r>
          </w:hyperlink>
        </w:p>
        <w:p w14:paraId="0730FC24" w14:textId="50A17BD9" w:rsidR="00A27D43" w:rsidRDefault="00A27D43">
          <w:pPr>
            <w:pStyle w:val="TOC3"/>
            <w:rPr>
              <w:kern w:val="2"/>
              <w:sz w:val="24"/>
              <w:szCs w:val="24"/>
              <w14:ligatures w14:val="standardContextual"/>
            </w:rPr>
          </w:pPr>
          <w:hyperlink w:anchor="_Toc165378138" w:history="1">
            <w:r w:rsidRPr="00EC02DB">
              <w:rPr>
                <w:rStyle w:val="Hyperlink"/>
              </w:rPr>
              <w:t>h.</w:t>
            </w:r>
            <w:r>
              <w:rPr>
                <w:kern w:val="2"/>
                <w:sz w:val="24"/>
                <w:szCs w:val="24"/>
                <w14:ligatures w14:val="standardContextual"/>
              </w:rPr>
              <w:tab/>
            </w:r>
            <w:r w:rsidRPr="00EC02DB">
              <w:rPr>
                <w:rStyle w:val="Hyperlink"/>
              </w:rPr>
              <w:t>Insurance</w:t>
            </w:r>
            <w:r>
              <w:rPr>
                <w:webHidden/>
              </w:rPr>
              <w:tab/>
            </w:r>
            <w:r>
              <w:rPr>
                <w:webHidden/>
              </w:rPr>
              <w:fldChar w:fldCharType="begin"/>
            </w:r>
            <w:r>
              <w:rPr>
                <w:webHidden/>
              </w:rPr>
              <w:instrText xml:space="preserve"> PAGEREF _Toc165378138 \h </w:instrText>
            </w:r>
            <w:r>
              <w:rPr>
                <w:webHidden/>
              </w:rPr>
            </w:r>
            <w:r>
              <w:rPr>
                <w:webHidden/>
              </w:rPr>
              <w:fldChar w:fldCharType="separate"/>
            </w:r>
            <w:r w:rsidR="001600C7">
              <w:rPr>
                <w:webHidden/>
              </w:rPr>
              <w:t>4</w:t>
            </w:r>
            <w:r>
              <w:rPr>
                <w:webHidden/>
              </w:rPr>
              <w:fldChar w:fldCharType="end"/>
            </w:r>
          </w:hyperlink>
        </w:p>
        <w:p w14:paraId="7D45B064" w14:textId="032E25A6" w:rsidR="00A27D43" w:rsidRDefault="00A27D43">
          <w:pPr>
            <w:pStyle w:val="TOC2"/>
            <w:rPr>
              <w:rFonts w:eastAsiaTheme="minorEastAsia"/>
              <w:b w:val="0"/>
              <w:kern w:val="2"/>
              <w:sz w:val="24"/>
              <w:lang w:eastAsia="en-GB"/>
              <w14:ligatures w14:val="standardContextual"/>
            </w:rPr>
          </w:pPr>
          <w:hyperlink w:anchor="_Toc165378139" w:history="1">
            <w:r w:rsidRPr="00EC02DB">
              <w:rPr>
                <w:rStyle w:val="Hyperlink"/>
              </w:rPr>
              <w:t>3.</w:t>
            </w:r>
            <w:r>
              <w:rPr>
                <w:rFonts w:eastAsiaTheme="minorEastAsia"/>
                <w:b w:val="0"/>
                <w:kern w:val="2"/>
                <w:sz w:val="24"/>
                <w:lang w:eastAsia="en-GB"/>
                <w14:ligatures w14:val="standardContextual"/>
              </w:rPr>
              <w:tab/>
            </w:r>
            <w:r w:rsidRPr="00EC02DB">
              <w:rPr>
                <w:rStyle w:val="Hyperlink"/>
              </w:rPr>
              <w:t>About PAYMENTS</w:t>
            </w:r>
            <w:r>
              <w:rPr>
                <w:webHidden/>
              </w:rPr>
              <w:tab/>
            </w:r>
            <w:r>
              <w:rPr>
                <w:webHidden/>
              </w:rPr>
              <w:fldChar w:fldCharType="begin"/>
            </w:r>
            <w:r>
              <w:rPr>
                <w:webHidden/>
              </w:rPr>
              <w:instrText xml:space="preserve"> PAGEREF _Toc165378139 \h </w:instrText>
            </w:r>
            <w:r>
              <w:rPr>
                <w:webHidden/>
              </w:rPr>
            </w:r>
            <w:r>
              <w:rPr>
                <w:webHidden/>
              </w:rPr>
              <w:fldChar w:fldCharType="separate"/>
            </w:r>
            <w:r w:rsidR="001600C7">
              <w:rPr>
                <w:webHidden/>
              </w:rPr>
              <w:t>4</w:t>
            </w:r>
            <w:r>
              <w:rPr>
                <w:webHidden/>
              </w:rPr>
              <w:fldChar w:fldCharType="end"/>
            </w:r>
          </w:hyperlink>
        </w:p>
        <w:p w14:paraId="758CD8D2" w14:textId="39A4C202" w:rsidR="00A27D43" w:rsidRDefault="00A27D43">
          <w:pPr>
            <w:pStyle w:val="TOC3"/>
            <w:rPr>
              <w:kern w:val="2"/>
              <w:sz w:val="24"/>
              <w:szCs w:val="24"/>
              <w14:ligatures w14:val="standardContextual"/>
            </w:rPr>
          </w:pPr>
          <w:hyperlink w:anchor="_Toc165378140" w:history="1">
            <w:r w:rsidRPr="00EC02DB">
              <w:rPr>
                <w:rStyle w:val="Hyperlink"/>
              </w:rPr>
              <w:t>a.</w:t>
            </w:r>
            <w:r>
              <w:rPr>
                <w:kern w:val="2"/>
                <w:sz w:val="24"/>
                <w:szCs w:val="24"/>
                <w14:ligatures w14:val="standardContextual"/>
              </w:rPr>
              <w:tab/>
            </w:r>
            <w:r w:rsidRPr="00EC02DB">
              <w:rPr>
                <w:rStyle w:val="Hyperlink"/>
              </w:rPr>
              <w:t>Working arrangements</w:t>
            </w:r>
            <w:r>
              <w:rPr>
                <w:webHidden/>
              </w:rPr>
              <w:tab/>
            </w:r>
            <w:r>
              <w:rPr>
                <w:webHidden/>
              </w:rPr>
              <w:fldChar w:fldCharType="begin"/>
            </w:r>
            <w:r>
              <w:rPr>
                <w:webHidden/>
              </w:rPr>
              <w:instrText xml:space="preserve"> PAGEREF _Toc165378140 \h </w:instrText>
            </w:r>
            <w:r>
              <w:rPr>
                <w:webHidden/>
              </w:rPr>
            </w:r>
            <w:r>
              <w:rPr>
                <w:webHidden/>
              </w:rPr>
              <w:fldChar w:fldCharType="separate"/>
            </w:r>
            <w:r w:rsidR="001600C7">
              <w:rPr>
                <w:webHidden/>
              </w:rPr>
              <w:t>4</w:t>
            </w:r>
            <w:r>
              <w:rPr>
                <w:webHidden/>
              </w:rPr>
              <w:fldChar w:fldCharType="end"/>
            </w:r>
          </w:hyperlink>
        </w:p>
        <w:p w14:paraId="3766F117" w14:textId="067FA837" w:rsidR="00A27D43" w:rsidRDefault="00A27D43">
          <w:pPr>
            <w:pStyle w:val="TOC3"/>
            <w:rPr>
              <w:kern w:val="2"/>
              <w:sz w:val="24"/>
              <w:szCs w:val="24"/>
              <w14:ligatures w14:val="standardContextual"/>
            </w:rPr>
          </w:pPr>
          <w:hyperlink w:anchor="_Toc165378141" w:history="1">
            <w:r w:rsidRPr="00EC02DB">
              <w:rPr>
                <w:rStyle w:val="Hyperlink"/>
              </w:rPr>
              <w:t>b.</w:t>
            </w:r>
            <w:r>
              <w:rPr>
                <w:kern w:val="2"/>
                <w:sz w:val="24"/>
                <w:szCs w:val="24"/>
                <w14:ligatures w14:val="standardContextual"/>
              </w:rPr>
              <w:tab/>
            </w:r>
            <w:r w:rsidRPr="00EC02DB">
              <w:rPr>
                <w:rStyle w:val="Hyperlink"/>
              </w:rPr>
              <w:t>PAYMENT terms</w:t>
            </w:r>
            <w:r>
              <w:rPr>
                <w:webHidden/>
              </w:rPr>
              <w:tab/>
            </w:r>
            <w:r>
              <w:rPr>
                <w:webHidden/>
              </w:rPr>
              <w:fldChar w:fldCharType="begin"/>
            </w:r>
            <w:r>
              <w:rPr>
                <w:webHidden/>
              </w:rPr>
              <w:instrText xml:space="preserve"> PAGEREF _Toc165378141 \h </w:instrText>
            </w:r>
            <w:r>
              <w:rPr>
                <w:webHidden/>
              </w:rPr>
            </w:r>
            <w:r>
              <w:rPr>
                <w:webHidden/>
              </w:rPr>
              <w:fldChar w:fldCharType="separate"/>
            </w:r>
            <w:r w:rsidR="001600C7">
              <w:rPr>
                <w:webHidden/>
              </w:rPr>
              <w:t>4</w:t>
            </w:r>
            <w:r>
              <w:rPr>
                <w:webHidden/>
              </w:rPr>
              <w:fldChar w:fldCharType="end"/>
            </w:r>
          </w:hyperlink>
        </w:p>
        <w:p w14:paraId="033BE27D" w14:textId="3C2DB86B" w:rsidR="00A27D43" w:rsidRDefault="00A27D43">
          <w:pPr>
            <w:pStyle w:val="TOC3"/>
            <w:rPr>
              <w:kern w:val="2"/>
              <w:sz w:val="24"/>
              <w:szCs w:val="24"/>
              <w14:ligatures w14:val="standardContextual"/>
            </w:rPr>
          </w:pPr>
          <w:hyperlink w:anchor="_Toc165378142" w:history="1">
            <w:r w:rsidRPr="00EC02DB">
              <w:rPr>
                <w:rStyle w:val="Hyperlink"/>
              </w:rPr>
              <w:t>c.</w:t>
            </w:r>
            <w:r>
              <w:rPr>
                <w:kern w:val="2"/>
                <w:sz w:val="24"/>
                <w:szCs w:val="24"/>
                <w14:ligatures w14:val="standardContextual"/>
              </w:rPr>
              <w:tab/>
            </w:r>
            <w:r w:rsidRPr="00EC02DB">
              <w:rPr>
                <w:rStyle w:val="Hyperlink"/>
              </w:rPr>
              <w:t>Deposits, prepayments and staged payments</w:t>
            </w:r>
            <w:r>
              <w:rPr>
                <w:webHidden/>
              </w:rPr>
              <w:tab/>
            </w:r>
            <w:r>
              <w:rPr>
                <w:webHidden/>
              </w:rPr>
              <w:fldChar w:fldCharType="begin"/>
            </w:r>
            <w:r>
              <w:rPr>
                <w:webHidden/>
              </w:rPr>
              <w:instrText xml:space="preserve"> PAGEREF _Toc165378142 \h </w:instrText>
            </w:r>
            <w:r>
              <w:rPr>
                <w:webHidden/>
              </w:rPr>
            </w:r>
            <w:r>
              <w:rPr>
                <w:webHidden/>
              </w:rPr>
              <w:fldChar w:fldCharType="separate"/>
            </w:r>
            <w:r w:rsidR="001600C7">
              <w:rPr>
                <w:webHidden/>
              </w:rPr>
              <w:t>4</w:t>
            </w:r>
            <w:r>
              <w:rPr>
                <w:webHidden/>
              </w:rPr>
              <w:fldChar w:fldCharType="end"/>
            </w:r>
          </w:hyperlink>
        </w:p>
        <w:p w14:paraId="2B6C94CD" w14:textId="063D71D0" w:rsidR="00A27D43" w:rsidRDefault="00A27D43">
          <w:pPr>
            <w:pStyle w:val="TOC3"/>
            <w:rPr>
              <w:kern w:val="2"/>
              <w:sz w:val="24"/>
              <w:szCs w:val="24"/>
              <w14:ligatures w14:val="standardContextual"/>
            </w:rPr>
          </w:pPr>
          <w:hyperlink w:anchor="_Toc165378143" w:history="1">
            <w:r w:rsidRPr="00EC02DB">
              <w:rPr>
                <w:rStyle w:val="Hyperlink"/>
              </w:rPr>
              <w:t>d.</w:t>
            </w:r>
            <w:r>
              <w:rPr>
                <w:kern w:val="2"/>
                <w:sz w:val="24"/>
                <w:szCs w:val="24"/>
                <w14:ligatures w14:val="standardContextual"/>
              </w:rPr>
              <w:tab/>
            </w:r>
            <w:r w:rsidRPr="00EC02DB">
              <w:rPr>
                <w:rStyle w:val="Hyperlink"/>
              </w:rPr>
              <w:t>Retainers</w:t>
            </w:r>
            <w:r>
              <w:rPr>
                <w:webHidden/>
              </w:rPr>
              <w:tab/>
            </w:r>
            <w:r>
              <w:rPr>
                <w:webHidden/>
              </w:rPr>
              <w:fldChar w:fldCharType="begin"/>
            </w:r>
            <w:r>
              <w:rPr>
                <w:webHidden/>
              </w:rPr>
              <w:instrText xml:space="preserve"> PAGEREF _Toc165378143 \h </w:instrText>
            </w:r>
            <w:r>
              <w:rPr>
                <w:webHidden/>
              </w:rPr>
            </w:r>
            <w:r>
              <w:rPr>
                <w:webHidden/>
              </w:rPr>
              <w:fldChar w:fldCharType="separate"/>
            </w:r>
            <w:r w:rsidR="001600C7">
              <w:rPr>
                <w:webHidden/>
              </w:rPr>
              <w:t>5</w:t>
            </w:r>
            <w:r>
              <w:rPr>
                <w:webHidden/>
              </w:rPr>
              <w:fldChar w:fldCharType="end"/>
            </w:r>
          </w:hyperlink>
        </w:p>
        <w:p w14:paraId="7F954993" w14:textId="0CBDA496" w:rsidR="00A27D43" w:rsidRDefault="00A27D43">
          <w:pPr>
            <w:pStyle w:val="TOC3"/>
            <w:rPr>
              <w:kern w:val="2"/>
              <w:sz w:val="24"/>
              <w:szCs w:val="24"/>
              <w14:ligatures w14:val="standardContextual"/>
            </w:rPr>
          </w:pPr>
          <w:hyperlink w:anchor="_Toc165378144" w:history="1">
            <w:r w:rsidRPr="00EC02DB">
              <w:rPr>
                <w:rStyle w:val="Hyperlink"/>
              </w:rPr>
              <w:t>e.</w:t>
            </w:r>
            <w:r>
              <w:rPr>
                <w:kern w:val="2"/>
                <w:sz w:val="24"/>
                <w:szCs w:val="24"/>
                <w14:ligatures w14:val="standardContextual"/>
              </w:rPr>
              <w:tab/>
            </w:r>
            <w:r w:rsidRPr="00EC02DB">
              <w:rPr>
                <w:rStyle w:val="Hyperlink"/>
              </w:rPr>
              <w:t>Retainer rollovers</w:t>
            </w:r>
            <w:r>
              <w:rPr>
                <w:webHidden/>
              </w:rPr>
              <w:tab/>
            </w:r>
            <w:r>
              <w:rPr>
                <w:webHidden/>
              </w:rPr>
              <w:fldChar w:fldCharType="begin"/>
            </w:r>
            <w:r>
              <w:rPr>
                <w:webHidden/>
              </w:rPr>
              <w:instrText xml:space="preserve"> PAGEREF _Toc165378144 \h </w:instrText>
            </w:r>
            <w:r>
              <w:rPr>
                <w:webHidden/>
              </w:rPr>
            </w:r>
            <w:r>
              <w:rPr>
                <w:webHidden/>
              </w:rPr>
              <w:fldChar w:fldCharType="separate"/>
            </w:r>
            <w:r w:rsidR="001600C7">
              <w:rPr>
                <w:webHidden/>
              </w:rPr>
              <w:t>5</w:t>
            </w:r>
            <w:r>
              <w:rPr>
                <w:webHidden/>
              </w:rPr>
              <w:fldChar w:fldCharType="end"/>
            </w:r>
          </w:hyperlink>
        </w:p>
        <w:p w14:paraId="1D3479BA" w14:textId="1084030B" w:rsidR="00A27D43" w:rsidRDefault="00A27D43">
          <w:pPr>
            <w:pStyle w:val="TOC3"/>
            <w:rPr>
              <w:kern w:val="2"/>
              <w:sz w:val="24"/>
              <w:szCs w:val="24"/>
              <w14:ligatures w14:val="standardContextual"/>
            </w:rPr>
          </w:pPr>
          <w:hyperlink w:anchor="_Toc165378145" w:history="1">
            <w:r w:rsidRPr="00EC02DB">
              <w:rPr>
                <w:rStyle w:val="Hyperlink"/>
              </w:rPr>
              <w:t>f.</w:t>
            </w:r>
            <w:r>
              <w:rPr>
                <w:kern w:val="2"/>
                <w:sz w:val="24"/>
                <w:szCs w:val="24"/>
                <w14:ligatures w14:val="standardContextual"/>
              </w:rPr>
              <w:tab/>
            </w:r>
            <w:r w:rsidRPr="00EC02DB">
              <w:rPr>
                <w:rStyle w:val="Hyperlink"/>
              </w:rPr>
              <w:t>Extras</w:t>
            </w:r>
            <w:r>
              <w:rPr>
                <w:webHidden/>
              </w:rPr>
              <w:tab/>
            </w:r>
            <w:r>
              <w:rPr>
                <w:webHidden/>
              </w:rPr>
              <w:fldChar w:fldCharType="begin"/>
            </w:r>
            <w:r>
              <w:rPr>
                <w:webHidden/>
              </w:rPr>
              <w:instrText xml:space="preserve"> PAGEREF _Toc165378145 \h </w:instrText>
            </w:r>
            <w:r>
              <w:rPr>
                <w:webHidden/>
              </w:rPr>
            </w:r>
            <w:r>
              <w:rPr>
                <w:webHidden/>
              </w:rPr>
              <w:fldChar w:fldCharType="separate"/>
            </w:r>
            <w:r w:rsidR="001600C7">
              <w:rPr>
                <w:webHidden/>
              </w:rPr>
              <w:t>5</w:t>
            </w:r>
            <w:r>
              <w:rPr>
                <w:webHidden/>
              </w:rPr>
              <w:fldChar w:fldCharType="end"/>
            </w:r>
          </w:hyperlink>
        </w:p>
        <w:p w14:paraId="012E88A6" w14:textId="3B126782" w:rsidR="00A27D43" w:rsidRDefault="00A27D43">
          <w:pPr>
            <w:pStyle w:val="TOC3"/>
            <w:rPr>
              <w:kern w:val="2"/>
              <w:sz w:val="24"/>
              <w:szCs w:val="24"/>
              <w14:ligatures w14:val="standardContextual"/>
            </w:rPr>
          </w:pPr>
          <w:hyperlink w:anchor="_Toc165378146" w:history="1">
            <w:r w:rsidRPr="00EC02DB">
              <w:rPr>
                <w:rStyle w:val="Hyperlink"/>
              </w:rPr>
              <w:t>g.</w:t>
            </w:r>
            <w:r>
              <w:rPr>
                <w:kern w:val="2"/>
                <w:sz w:val="24"/>
                <w:szCs w:val="24"/>
                <w14:ligatures w14:val="standardContextual"/>
              </w:rPr>
              <w:tab/>
            </w:r>
            <w:r w:rsidRPr="00EC02DB">
              <w:rPr>
                <w:rStyle w:val="Hyperlink"/>
              </w:rPr>
              <w:t>Late PAYMENT and non-PAYMENT</w:t>
            </w:r>
            <w:r>
              <w:rPr>
                <w:webHidden/>
              </w:rPr>
              <w:tab/>
            </w:r>
            <w:r>
              <w:rPr>
                <w:webHidden/>
              </w:rPr>
              <w:fldChar w:fldCharType="begin"/>
            </w:r>
            <w:r>
              <w:rPr>
                <w:webHidden/>
              </w:rPr>
              <w:instrText xml:space="preserve"> PAGEREF _Toc165378146 \h </w:instrText>
            </w:r>
            <w:r>
              <w:rPr>
                <w:webHidden/>
              </w:rPr>
            </w:r>
            <w:r>
              <w:rPr>
                <w:webHidden/>
              </w:rPr>
              <w:fldChar w:fldCharType="separate"/>
            </w:r>
            <w:r w:rsidR="001600C7">
              <w:rPr>
                <w:webHidden/>
              </w:rPr>
              <w:t>6</w:t>
            </w:r>
            <w:r>
              <w:rPr>
                <w:webHidden/>
              </w:rPr>
              <w:fldChar w:fldCharType="end"/>
            </w:r>
          </w:hyperlink>
        </w:p>
        <w:p w14:paraId="713D04FE" w14:textId="14208FE2" w:rsidR="00A27D43" w:rsidRDefault="00A27D43">
          <w:pPr>
            <w:pStyle w:val="TOC3"/>
            <w:rPr>
              <w:kern w:val="2"/>
              <w:sz w:val="24"/>
              <w:szCs w:val="24"/>
              <w14:ligatures w14:val="standardContextual"/>
            </w:rPr>
          </w:pPr>
          <w:hyperlink w:anchor="_Toc165378147" w:history="1">
            <w:r w:rsidRPr="00EC02DB">
              <w:rPr>
                <w:rStyle w:val="Hyperlink"/>
              </w:rPr>
              <w:t>h.</w:t>
            </w:r>
            <w:r>
              <w:rPr>
                <w:kern w:val="2"/>
                <w:sz w:val="24"/>
                <w:szCs w:val="24"/>
                <w14:ligatures w14:val="standardContextual"/>
              </w:rPr>
              <w:tab/>
            </w:r>
            <w:r w:rsidRPr="00EC02DB">
              <w:rPr>
                <w:rStyle w:val="Hyperlink"/>
              </w:rPr>
              <w:t>VAT</w:t>
            </w:r>
            <w:r>
              <w:rPr>
                <w:webHidden/>
              </w:rPr>
              <w:tab/>
            </w:r>
            <w:r>
              <w:rPr>
                <w:webHidden/>
              </w:rPr>
              <w:fldChar w:fldCharType="begin"/>
            </w:r>
            <w:r>
              <w:rPr>
                <w:webHidden/>
              </w:rPr>
              <w:instrText xml:space="preserve"> PAGEREF _Toc165378147 \h </w:instrText>
            </w:r>
            <w:r>
              <w:rPr>
                <w:webHidden/>
              </w:rPr>
            </w:r>
            <w:r>
              <w:rPr>
                <w:webHidden/>
              </w:rPr>
              <w:fldChar w:fldCharType="separate"/>
            </w:r>
            <w:r w:rsidR="001600C7">
              <w:rPr>
                <w:webHidden/>
              </w:rPr>
              <w:t>6</w:t>
            </w:r>
            <w:r>
              <w:rPr>
                <w:webHidden/>
              </w:rPr>
              <w:fldChar w:fldCharType="end"/>
            </w:r>
          </w:hyperlink>
        </w:p>
        <w:p w14:paraId="4CF5896C" w14:textId="6EF019D4" w:rsidR="00A27D43" w:rsidRDefault="00A27D43">
          <w:pPr>
            <w:pStyle w:val="TOC3"/>
            <w:rPr>
              <w:kern w:val="2"/>
              <w:sz w:val="24"/>
              <w:szCs w:val="24"/>
              <w14:ligatures w14:val="standardContextual"/>
            </w:rPr>
          </w:pPr>
          <w:hyperlink w:anchor="_Toc165378148" w:history="1">
            <w:r w:rsidRPr="00EC02DB">
              <w:rPr>
                <w:rStyle w:val="Hyperlink"/>
              </w:rPr>
              <w:t>i.</w:t>
            </w:r>
            <w:r>
              <w:rPr>
                <w:kern w:val="2"/>
                <w:sz w:val="24"/>
                <w:szCs w:val="24"/>
                <w14:ligatures w14:val="standardContextual"/>
              </w:rPr>
              <w:tab/>
            </w:r>
            <w:r w:rsidRPr="00EC02DB">
              <w:rPr>
                <w:rStyle w:val="Hyperlink"/>
              </w:rPr>
              <w:t>Tax and withholdings</w:t>
            </w:r>
            <w:r>
              <w:rPr>
                <w:webHidden/>
              </w:rPr>
              <w:tab/>
            </w:r>
            <w:r>
              <w:rPr>
                <w:webHidden/>
              </w:rPr>
              <w:fldChar w:fldCharType="begin"/>
            </w:r>
            <w:r>
              <w:rPr>
                <w:webHidden/>
              </w:rPr>
              <w:instrText xml:space="preserve"> PAGEREF _Toc165378148 \h </w:instrText>
            </w:r>
            <w:r>
              <w:rPr>
                <w:webHidden/>
              </w:rPr>
            </w:r>
            <w:r>
              <w:rPr>
                <w:webHidden/>
              </w:rPr>
              <w:fldChar w:fldCharType="separate"/>
            </w:r>
            <w:r w:rsidR="001600C7">
              <w:rPr>
                <w:webHidden/>
              </w:rPr>
              <w:t>6</w:t>
            </w:r>
            <w:r>
              <w:rPr>
                <w:webHidden/>
              </w:rPr>
              <w:fldChar w:fldCharType="end"/>
            </w:r>
          </w:hyperlink>
        </w:p>
        <w:p w14:paraId="02A5D113" w14:textId="21F17AB7" w:rsidR="00A27D43" w:rsidRDefault="00A27D43">
          <w:pPr>
            <w:pStyle w:val="TOC2"/>
            <w:rPr>
              <w:rFonts w:eastAsiaTheme="minorEastAsia"/>
              <w:b w:val="0"/>
              <w:kern w:val="2"/>
              <w:sz w:val="24"/>
              <w:lang w:eastAsia="en-GB"/>
              <w14:ligatures w14:val="standardContextual"/>
            </w:rPr>
          </w:pPr>
          <w:hyperlink w:anchor="_Toc165378149" w:history="1">
            <w:r w:rsidRPr="00EC02DB">
              <w:rPr>
                <w:rStyle w:val="Hyperlink"/>
              </w:rPr>
              <w:t>4.</w:t>
            </w:r>
            <w:r>
              <w:rPr>
                <w:rFonts w:eastAsiaTheme="minorEastAsia"/>
                <w:b w:val="0"/>
                <w:kern w:val="2"/>
                <w:sz w:val="24"/>
                <w:lang w:eastAsia="en-GB"/>
                <w14:ligatures w14:val="standardContextual"/>
              </w:rPr>
              <w:tab/>
            </w:r>
            <w:r w:rsidRPr="00EC02DB">
              <w:rPr>
                <w:rStyle w:val="Hyperlink"/>
              </w:rPr>
              <w:t>About ending our AGREEMENT</w:t>
            </w:r>
            <w:r>
              <w:rPr>
                <w:webHidden/>
              </w:rPr>
              <w:tab/>
            </w:r>
            <w:r>
              <w:rPr>
                <w:webHidden/>
              </w:rPr>
              <w:fldChar w:fldCharType="begin"/>
            </w:r>
            <w:r>
              <w:rPr>
                <w:webHidden/>
              </w:rPr>
              <w:instrText xml:space="preserve"> PAGEREF _Toc165378149 \h </w:instrText>
            </w:r>
            <w:r>
              <w:rPr>
                <w:webHidden/>
              </w:rPr>
            </w:r>
            <w:r>
              <w:rPr>
                <w:webHidden/>
              </w:rPr>
              <w:fldChar w:fldCharType="separate"/>
            </w:r>
            <w:r w:rsidR="001600C7">
              <w:rPr>
                <w:webHidden/>
              </w:rPr>
              <w:t>6</w:t>
            </w:r>
            <w:r>
              <w:rPr>
                <w:webHidden/>
              </w:rPr>
              <w:fldChar w:fldCharType="end"/>
            </w:r>
          </w:hyperlink>
        </w:p>
        <w:p w14:paraId="2E527B67" w14:textId="64B58B62" w:rsidR="00A27D43" w:rsidRDefault="00A27D43">
          <w:pPr>
            <w:pStyle w:val="TOC2"/>
            <w:rPr>
              <w:rFonts w:eastAsiaTheme="minorEastAsia"/>
              <w:b w:val="0"/>
              <w:kern w:val="2"/>
              <w:sz w:val="24"/>
              <w:lang w:eastAsia="en-GB"/>
              <w14:ligatures w14:val="standardContextual"/>
            </w:rPr>
          </w:pPr>
          <w:hyperlink w:anchor="_Toc165378150" w:history="1">
            <w:r w:rsidRPr="00EC02DB">
              <w:rPr>
                <w:rStyle w:val="Hyperlink"/>
              </w:rPr>
              <w:t>5.</w:t>
            </w:r>
            <w:r>
              <w:rPr>
                <w:rFonts w:eastAsiaTheme="minorEastAsia"/>
                <w:b w:val="0"/>
                <w:kern w:val="2"/>
                <w:sz w:val="24"/>
                <w:lang w:eastAsia="en-GB"/>
                <w14:ligatures w14:val="standardContextual"/>
              </w:rPr>
              <w:tab/>
            </w:r>
            <w:r w:rsidRPr="00EC02DB">
              <w:rPr>
                <w:rStyle w:val="Hyperlink"/>
              </w:rPr>
              <w:t>Definitions</w:t>
            </w:r>
            <w:r>
              <w:rPr>
                <w:webHidden/>
              </w:rPr>
              <w:tab/>
            </w:r>
            <w:r>
              <w:rPr>
                <w:webHidden/>
              </w:rPr>
              <w:fldChar w:fldCharType="begin"/>
            </w:r>
            <w:r>
              <w:rPr>
                <w:webHidden/>
              </w:rPr>
              <w:instrText xml:space="preserve"> PAGEREF _Toc165378150 \h </w:instrText>
            </w:r>
            <w:r>
              <w:rPr>
                <w:webHidden/>
              </w:rPr>
            </w:r>
            <w:r>
              <w:rPr>
                <w:webHidden/>
              </w:rPr>
              <w:fldChar w:fldCharType="separate"/>
            </w:r>
            <w:r w:rsidR="001600C7">
              <w:rPr>
                <w:webHidden/>
              </w:rPr>
              <w:t>7</w:t>
            </w:r>
            <w:r>
              <w:rPr>
                <w:webHidden/>
              </w:rPr>
              <w:fldChar w:fldCharType="end"/>
            </w:r>
          </w:hyperlink>
        </w:p>
        <w:p w14:paraId="2D54EC6C" w14:textId="5E914FB0" w:rsidR="00A27D43" w:rsidRDefault="00A27D43">
          <w:pPr>
            <w:pStyle w:val="TOC2"/>
            <w:rPr>
              <w:rFonts w:eastAsiaTheme="minorEastAsia"/>
              <w:b w:val="0"/>
              <w:kern w:val="2"/>
              <w:sz w:val="24"/>
              <w:lang w:eastAsia="en-GB"/>
              <w14:ligatures w14:val="standardContextual"/>
            </w:rPr>
          </w:pPr>
          <w:hyperlink w:anchor="_Toc165378151" w:history="1">
            <w:r w:rsidRPr="00EC02DB">
              <w:rPr>
                <w:rStyle w:val="Hyperlink"/>
              </w:rPr>
              <w:t>6.</w:t>
            </w:r>
            <w:r>
              <w:rPr>
                <w:rFonts w:eastAsiaTheme="minorEastAsia"/>
                <w:b w:val="0"/>
                <w:kern w:val="2"/>
                <w:sz w:val="24"/>
                <w:lang w:eastAsia="en-GB"/>
                <w14:ligatures w14:val="standardContextual"/>
              </w:rPr>
              <w:tab/>
            </w:r>
            <w:r w:rsidRPr="00EC02DB">
              <w:rPr>
                <w:rStyle w:val="Hyperlink"/>
              </w:rPr>
              <w:t>Final important subjects</w:t>
            </w:r>
            <w:r>
              <w:rPr>
                <w:webHidden/>
              </w:rPr>
              <w:tab/>
            </w:r>
            <w:r>
              <w:rPr>
                <w:webHidden/>
              </w:rPr>
              <w:fldChar w:fldCharType="begin"/>
            </w:r>
            <w:r>
              <w:rPr>
                <w:webHidden/>
              </w:rPr>
              <w:instrText xml:space="preserve"> PAGEREF _Toc165378151 \h </w:instrText>
            </w:r>
            <w:r>
              <w:rPr>
                <w:webHidden/>
              </w:rPr>
            </w:r>
            <w:r>
              <w:rPr>
                <w:webHidden/>
              </w:rPr>
              <w:fldChar w:fldCharType="separate"/>
            </w:r>
            <w:r w:rsidR="001600C7">
              <w:rPr>
                <w:webHidden/>
              </w:rPr>
              <w:t>8</w:t>
            </w:r>
            <w:r>
              <w:rPr>
                <w:webHidden/>
              </w:rPr>
              <w:fldChar w:fldCharType="end"/>
            </w:r>
          </w:hyperlink>
        </w:p>
        <w:p w14:paraId="2DFEB916" w14:textId="46D3D73A" w:rsidR="00A27D43" w:rsidRDefault="00A27D43">
          <w:pPr>
            <w:pStyle w:val="TOC3"/>
            <w:rPr>
              <w:kern w:val="2"/>
              <w:sz w:val="24"/>
              <w:szCs w:val="24"/>
              <w14:ligatures w14:val="standardContextual"/>
            </w:rPr>
          </w:pPr>
          <w:hyperlink w:anchor="_Toc165378152" w:history="1">
            <w:r w:rsidRPr="00EC02DB">
              <w:rPr>
                <w:rStyle w:val="Hyperlink"/>
              </w:rPr>
              <w:t>a.</w:t>
            </w:r>
            <w:r>
              <w:rPr>
                <w:kern w:val="2"/>
                <w:sz w:val="24"/>
                <w:szCs w:val="24"/>
                <w14:ligatures w14:val="standardContextual"/>
              </w:rPr>
              <w:tab/>
            </w:r>
            <w:r w:rsidRPr="00EC02DB">
              <w:rPr>
                <w:rStyle w:val="Hyperlink"/>
              </w:rPr>
              <w:t>Data privacy</w:t>
            </w:r>
            <w:r>
              <w:rPr>
                <w:webHidden/>
              </w:rPr>
              <w:tab/>
            </w:r>
            <w:r>
              <w:rPr>
                <w:webHidden/>
              </w:rPr>
              <w:fldChar w:fldCharType="begin"/>
            </w:r>
            <w:r>
              <w:rPr>
                <w:webHidden/>
              </w:rPr>
              <w:instrText xml:space="preserve"> PAGEREF _Toc165378152 \h </w:instrText>
            </w:r>
            <w:r>
              <w:rPr>
                <w:webHidden/>
              </w:rPr>
            </w:r>
            <w:r>
              <w:rPr>
                <w:webHidden/>
              </w:rPr>
              <w:fldChar w:fldCharType="separate"/>
            </w:r>
            <w:r w:rsidR="001600C7">
              <w:rPr>
                <w:webHidden/>
              </w:rPr>
              <w:t>8</w:t>
            </w:r>
            <w:r>
              <w:rPr>
                <w:webHidden/>
              </w:rPr>
              <w:fldChar w:fldCharType="end"/>
            </w:r>
          </w:hyperlink>
        </w:p>
        <w:p w14:paraId="200F5045" w14:textId="106B035D" w:rsidR="00A27D43" w:rsidRDefault="00A27D43">
          <w:pPr>
            <w:pStyle w:val="TOC3"/>
            <w:rPr>
              <w:kern w:val="2"/>
              <w:sz w:val="24"/>
              <w:szCs w:val="24"/>
              <w14:ligatures w14:val="standardContextual"/>
            </w:rPr>
          </w:pPr>
          <w:hyperlink w:anchor="_Toc165378153" w:history="1">
            <w:r w:rsidRPr="00EC02DB">
              <w:rPr>
                <w:rStyle w:val="Hyperlink"/>
              </w:rPr>
              <w:t>b.</w:t>
            </w:r>
            <w:r>
              <w:rPr>
                <w:kern w:val="2"/>
                <w:sz w:val="24"/>
                <w:szCs w:val="24"/>
                <w14:ligatures w14:val="standardContextual"/>
              </w:rPr>
              <w:tab/>
            </w:r>
            <w:r w:rsidRPr="00EC02DB">
              <w:rPr>
                <w:rStyle w:val="Hyperlink"/>
              </w:rPr>
              <w:t>Limit/Exclusion of liability</w:t>
            </w:r>
            <w:r>
              <w:rPr>
                <w:webHidden/>
              </w:rPr>
              <w:tab/>
            </w:r>
            <w:r>
              <w:rPr>
                <w:webHidden/>
              </w:rPr>
              <w:fldChar w:fldCharType="begin"/>
            </w:r>
            <w:r>
              <w:rPr>
                <w:webHidden/>
              </w:rPr>
              <w:instrText xml:space="preserve"> PAGEREF _Toc165378153 \h </w:instrText>
            </w:r>
            <w:r>
              <w:rPr>
                <w:webHidden/>
              </w:rPr>
            </w:r>
            <w:r>
              <w:rPr>
                <w:webHidden/>
              </w:rPr>
              <w:fldChar w:fldCharType="separate"/>
            </w:r>
            <w:r w:rsidR="001600C7">
              <w:rPr>
                <w:webHidden/>
              </w:rPr>
              <w:t>8</w:t>
            </w:r>
            <w:r>
              <w:rPr>
                <w:webHidden/>
              </w:rPr>
              <w:fldChar w:fldCharType="end"/>
            </w:r>
          </w:hyperlink>
        </w:p>
        <w:p w14:paraId="0687214A" w14:textId="0891A0C5" w:rsidR="00A27D43" w:rsidRDefault="00A27D43">
          <w:pPr>
            <w:pStyle w:val="TOC3"/>
            <w:rPr>
              <w:kern w:val="2"/>
              <w:sz w:val="24"/>
              <w:szCs w:val="24"/>
              <w14:ligatures w14:val="standardContextual"/>
            </w:rPr>
          </w:pPr>
          <w:hyperlink w:anchor="_Toc165378154" w:history="1">
            <w:r w:rsidRPr="00EC02DB">
              <w:rPr>
                <w:rStyle w:val="Hyperlink"/>
              </w:rPr>
              <w:t>c.</w:t>
            </w:r>
            <w:r>
              <w:rPr>
                <w:kern w:val="2"/>
                <w:sz w:val="24"/>
                <w:szCs w:val="24"/>
                <w14:ligatures w14:val="standardContextual"/>
              </w:rPr>
              <w:tab/>
            </w:r>
            <w:r w:rsidRPr="00EC02DB">
              <w:rPr>
                <w:rStyle w:val="Hyperlink"/>
              </w:rPr>
              <w:t>Indemnity</w:t>
            </w:r>
            <w:r>
              <w:rPr>
                <w:webHidden/>
              </w:rPr>
              <w:tab/>
            </w:r>
            <w:r>
              <w:rPr>
                <w:webHidden/>
              </w:rPr>
              <w:fldChar w:fldCharType="begin"/>
            </w:r>
            <w:r>
              <w:rPr>
                <w:webHidden/>
              </w:rPr>
              <w:instrText xml:space="preserve"> PAGEREF _Toc165378154 \h </w:instrText>
            </w:r>
            <w:r>
              <w:rPr>
                <w:webHidden/>
              </w:rPr>
            </w:r>
            <w:r>
              <w:rPr>
                <w:webHidden/>
              </w:rPr>
              <w:fldChar w:fldCharType="separate"/>
            </w:r>
            <w:r w:rsidR="001600C7">
              <w:rPr>
                <w:webHidden/>
              </w:rPr>
              <w:t>9</w:t>
            </w:r>
            <w:r>
              <w:rPr>
                <w:webHidden/>
              </w:rPr>
              <w:fldChar w:fldCharType="end"/>
            </w:r>
          </w:hyperlink>
        </w:p>
        <w:p w14:paraId="0914CC88" w14:textId="58D3A961" w:rsidR="00A27D43" w:rsidRDefault="00A27D43">
          <w:pPr>
            <w:pStyle w:val="TOC3"/>
            <w:rPr>
              <w:kern w:val="2"/>
              <w:sz w:val="24"/>
              <w:szCs w:val="24"/>
              <w14:ligatures w14:val="standardContextual"/>
            </w:rPr>
          </w:pPr>
          <w:hyperlink w:anchor="_Toc165378155" w:history="1">
            <w:r w:rsidRPr="00EC02DB">
              <w:rPr>
                <w:rStyle w:val="Hyperlink"/>
              </w:rPr>
              <w:t>d.</w:t>
            </w:r>
            <w:r>
              <w:rPr>
                <w:kern w:val="2"/>
                <w:sz w:val="24"/>
                <w:szCs w:val="24"/>
                <w14:ligatures w14:val="standardContextual"/>
              </w:rPr>
              <w:tab/>
            </w:r>
            <w:r w:rsidRPr="00EC02DB">
              <w:rPr>
                <w:rStyle w:val="Hyperlink"/>
              </w:rPr>
              <w:t>Waiver</w:t>
            </w:r>
            <w:r>
              <w:rPr>
                <w:webHidden/>
              </w:rPr>
              <w:tab/>
            </w:r>
            <w:r>
              <w:rPr>
                <w:webHidden/>
              </w:rPr>
              <w:fldChar w:fldCharType="begin"/>
            </w:r>
            <w:r>
              <w:rPr>
                <w:webHidden/>
              </w:rPr>
              <w:instrText xml:space="preserve"> PAGEREF _Toc165378155 \h </w:instrText>
            </w:r>
            <w:r>
              <w:rPr>
                <w:webHidden/>
              </w:rPr>
            </w:r>
            <w:r>
              <w:rPr>
                <w:webHidden/>
              </w:rPr>
              <w:fldChar w:fldCharType="separate"/>
            </w:r>
            <w:r w:rsidR="001600C7">
              <w:rPr>
                <w:webHidden/>
              </w:rPr>
              <w:t>9</w:t>
            </w:r>
            <w:r>
              <w:rPr>
                <w:webHidden/>
              </w:rPr>
              <w:fldChar w:fldCharType="end"/>
            </w:r>
          </w:hyperlink>
        </w:p>
        <w:p w14:paraId="7DF73D2B" w14:textId="1CB803CE" w:rsidR="00A27D43" w:rsidRDefault="00A27D43">
          <w:pPr>
            <w:pStyle w:val="TOC3"/>
            <w:rPr>
              <w:kern w:val="2"/>
              <w:sz w:val="24"/>
              <w:szCs w:val="24"/>
              <w14:ligatures w14:val="standardContextual"/>
            </w:rPr>
          </w:pPr>
          <w:hyperlink w:anchor="_Toc165378156" w:history="1">
            <w:r w:rsidRPr="00EC02DB">
              <w:rPr>
                <w:rStyle w:val="Hyperlink"/>
              </w:rPr>
              <w:t>e.</w:t>
            </w:r>
            <w:r>
              <w:rPr>
                <w:kern w:val="2"/>
                <w:sz w:val="24"/>
                <w:szCs w:val="24"/>
                <w14:ligatures w14:val="standardContextual"/>
              </w:rPr>
              <w:tab/>
            </w:r>
            <w:r w:rsidRPr="00EC02DB">
              <w:rPr>
                <w:rStyle w:val="Hyperlink"/>
              </w:rPr>
              <w:t>Severability</w:t>
            </w:r>
            <w:r>
              <w:rPr>
                <w:webHidden/>
              </w:rPr>
              <w:tab/>
            </w:r>
            <w:r>
              <w:rPr>
                <w:webHidden/>
              </w:rPr>
              <w:fldChar w:fldCharType="begin"/>
            </w:r>
            <w:r>
              <w:rPr>
                <w:webHidden/>
              </w:rPr>
              <w:instrText xml:space="preserve"> PAGEREF _Toc165378156 \h </w:instrText>
            </w:r>
            <w:r>
              <w:rPr>
                <w:webHidden/>
              </w:rPr>
            </w:r>
            <w:r>
              <w:rPr>
                <w:webHidden/>
              </w:rPr>
              <w:fldChar w:fldCharType="separate"/>
            </w:r>
            <w:r w:rsidR="001600C7">
              <w:rPr>
                <w:webHidden/>
              </w:rPr>
              <w:t>9</w:t>
            </w:r>
            <w:r>
              <w:rPr>
                <w:webHidden/>
              </w:rPr>
              <w:fldChar w:fldCharType="end"/>
            </w:r>
          </w:hyperlink>
        </w:p>
        <w:p w14:paraId="10F28A91" w14:textId="155B72F6" w:rsidR="00A27D43" w:rsidRDefault="00A27D43">
          <w:pPr>
            <w:pStyle w:val="TOC3"/>
            <w:rPr>
              <w:kern w:val="2"/>
              <w:sz w:val="24"/>
              <w:szCs w:val="24"/>
              <w14:ligatures w14:val="standardContextual"/>
            </w:rPr>
          </w:pPr>
          <w:hyperlink w:anchor="_Toc165378157" w:history="1">
            <w:r w:rsidRPr="00EC02DB">
              <w:rPr>
                <w:rStyle w:val="Hyperlink"/>
              </w:rPr>
              <w:t>f.</w:t>
            </w:r>
            <w:r>
              <w:rPr>
                <w:kern w:val="2"/>
                <w:sz w:val="24"/>
                <w:szCs w:val="24"/>
                <w14:ligatures w14:val="standardContextual"/>
              </w:rPr>
              <w:tab/>
            </w:r>
            <w:r w:rsidRPr="00EC02DB">
              <w:rPr>
                <w:rStyle w:val="Hyperlink"/>
              </w:rPr>
              <w:t>Law and jurisdiction</w:t>
            </w:r>
            <w:r>
              <w:rPr>
                <w:webHidden/>
              </w:rPr>
              <w:tab/>
            </w:r>
            <w:r>
              <w:rPr>
                <w:webHidden/>
              </w:rPr>
              <w:fldChar w:fldCharType="begin"/>
            </w:r>
            <w:r>
              <w:rPr>
                <w:webHidden/>
              </w:rPr>
              <w:instrText xml:space="preserve"> PAGEREF _Toc165378157 \h </w:instrText>
            </w:r>
            <w:r>
              <w:rPr>
                <w:webHidden/>
              </w:rPr>
            </w:r>
            <w:r>
              <w:rPr>
                <w:webHidden/>
              </w:rPr>
              <w:fldChar w:fldCharType="separate"/>
            </w:r>
            <w:r w:rsidR="001600C7">
              <w:rPr>
                <w:webHidden/>
              </w:rPr>
              <w:t>9</w:t>
            </w:r>
            <w:r>
              <w:rPr>
                <w:webHidden/>
              </w:rPr>
              <w:fldChar w:fldCharType="end"/>
            </w:r>
          </w:hyperlink>
        </w:p>
        <w:p w14:paraId="3BBF10C1" w14:textId="43BA9E8A" w:rsidR="00817B67" w:rsidRDefault="00817B67">
          <w:r>
            <w:rPr>
              <w:b/>
              <w:bCs/>
              <w:noProof/>
            </w:rPr>
            <w:fldChar w:fldCharType="end"/>
          </w:r>
        </w:p>
      </w:sdtContent>
    </w:sdt>
    <w:p w14:paraId="78088E01" w14:textId="77777777" w:rsidR="00D74F62" w:rsidRDefault="00D74F62">
      <w:pPr>
        <w:spacing w:after="200" w:line="276" w:lineRule="auto"/>
        <w:rPr>
          <w:rFonts w:asciiTheme="majorHAnsi" w:hAnsiTheme="majorHAnsi"/>
          <w:bCs/>
          <w:sz w:val="32"/>
          <w:szCs w:val="28"/>
        </w:rPr>
      </w:pPr>
      <w:r>
        <w:br w:type="page"/>
      </w:r>
    </w:p>
    <w:p w14:paraId="2D58835C" w14:textId="2718A898" w:rsidR="00917140" w:rsidRDefault="00917140" w:rsidP="001A09F0">
      <w:pPr>
        <w:pStyle w:val="Heading1"/>
      </w:pPr>
      <w:bookmarkStart w:id="0" w:name="_Toc165378120"/>
      <w:r w:rsidRPr="006C475A">
        <w:lastRenderedPageBreak/>
        <w:t xml:space="preserve">About our </w:t>
      </w:r>
      <w:r w:rsidRPr="001A09F0">
        <w:t>AGREEMENT</w:t>
      </w:r>
      <w:bookmarkEnd w:id="0"/>
    </w:p>
    <w:p w14:paraId="37B41E9D" w14:textId="77777777" w:rsidR="00917140" w:rsidRDefault="00917140" w:rsidP="001A09F0">
      <w:pPr>
        <w:pStyle w:val="Body"/>
      </w:pPr>
      <w:r>
        <w:t>This document sets out the basic terms that apply to all the work that we do - it is called our TERMS.</w:t>
      </w:r>
    </w:p>
    <w:p w14:paraId="14073DBC" w14:textId="3F4A15FE" w:rsidR="00917140" w:rsidRPr="00DF085A" w:rsidRDefault="00917140" w:rsidP="001A09F0">
      <w:pPr>
        <w:pStyle w:val="Body"/>
      </w:pPr>
      <w:r w:rsidRPr="00DF085A">
        <w:t xml:space="preserve">Our AGREEMENT is made up of these TERMS, the </w:t>
      </w:r>
      <w:r w:rsidR="00B33D21" w:rsidRPr="00DF085A">
        <w:t>BOOKING</w:t>
      </w:r>
      <w:r w:rsidRPr="00DF085A">
        <w:t>, and the DATA PROCESSING FORM.</w:t>
      </w:r>
    </w:p>
    <w:p w14:paraId="74D820D2" w14:textId="6093E5C4" w:rsidR="00917140" w:rsidRPr="00DF085A" w:rsidRDefault="00917140" w:rsidP="001A09F0">
      <w:pPr>
        <w:pStyle w:val="Body"/>
      </w:pPr>
      <w:r w:rsidRPr="00DF085A">
        <w:t>As this is a legal document, some words and phrases have a special meaning. These are shown in UPPER CASE. You’ll find all the definitions in</w:t>
      </w:r>
      <w:r w:rsidR="005B2982" w:rsidRPr="00DF085A">
        <w:t xml:space="preserve"> sectio</w:t>
      </w:r>
      <w:r w:rsidR="00F0489C" w:rsidRPr="00DF085A">
        <w:t xml:space="preserve">n </w:t>
      </w:r>
      <w:r w:rsidR="006B0AF9" w:rsidRPr="00DF085A">
        <w:fldChar w:fldCharType="begin"/>
      </w:r>
      <w:r w:rsidR="006B0AF9" w:rsidRPr="00DF085A">
        <w:instrText xml:space="preserve"> REF _Ref131419297 \r \p \h </w:instrText>
      </w:r>
      <w:r w:rsidR="00DF085A" w:rsidRPr="00DF085A">
        <w:instrText xml:space="preserve"> \* MERGEFORMAT </w:instrText>
      </w:r>
      <w:r w:rsidR="006B0AF9" w:rsidRPr="00DF085A">
        <w:fldChar w:fldCharType="separate"/>
      </w:r>
      <w:r w:rsidR="001600C7">
        <w:t>5 below</w:t>
      </w:r>
      <w:r w:rsidR="006B0AF9" w:rsidRPr="00DF085A">
        <w:fldChar w:fldCharType="end"/>
      </w:r>
      <w:r w:rsidRPr="00DF085A">
        <w:t>.</w:t>
      </w:r>
    </w:p>
    <w:p w14:paraId="22701C17" w14:textId="77777777" w:rsidR="00917140" w:rsidRPr="00DF085A" w:rsidRDefault="00917140" w:rsidP="001A09F0">
      <w:pPr>
        <w:pStyle w:val="Heading1"/>
      </w:pPr>
      <w:bookmarkStart w:id="1" w:name="_Toc165378121"/>
      <w:r w:rsidRPr="00DF085A">
        <w:t>Starting the AGREEMENT</w:t>
      </w:r>
      <w:bookmarkEnd w:id="1"/>
    </w:p>
    <w:p w14:paraId="0B25886E" w14:textId="77777777" w:rsidR="00917140" w:rsidRPr="00DF085A" w:rsidRDefault="00917140" w:rsidP="001A09F0">
      <w:pPr>
        <w:pStyle w:val="Body"/>
      </w:pPr>
      <w:r w:rsidRPr="00DF085A">
        <w:t>This AGREEMENT begins when:</w:t>
      </w:r>
    </w:p>
    <w:p w14:paraId="1A6C16E0" w14:textId="1226BE27" w:rsidR="00917140" w:rsidRPr="00DF085A" w:rsidRDefault="00F213E1" w:rsidP="00875D98">
      <w:pPr>
        <w:pStyle w:val="Heading4"/>
      </w:pPr>
      <w:r w:rsidRPr="00DF085A">
        <w:t>y</w:t>
      </w:r>
      <w:r w:rsidR="00917140" w:rsidRPr="00DF085A">
        <w:t xml:space="preserve">ou sign and return our </w:t>
      </w:r>
      <w:r w:rsidR="00B33D21" w:rsidRPr="00DF085A">
        <w:t>BOOKING</w:t>
      </w:r>
      <w:r w:rsidR="00DF085A">
        <w:br/>
      </w:r>
      <w:r w:rsidR="00760F15" w:rsidRPr="00DF085A">
        <w:br/>
      </w:r>
      <w:r w:rsidR="00917140" w:rsidRPr="00DF085A">
        <w:t>or</w:t>
      </w:r>
    </w:p>
    <w:p w14:paraId="58E256D1" w14:textId="1EA5A0EC" w:rsidR="00917140" w:rsidRDefault="00F213E1" w:rsidP="003458BB">
      <w:pPr>
        <w:pStyle w:val="Heading4"/>
        <w:tabs>
          <w:tab w:val="clear" w:pos="851"/>
          <w:tab w:val="num" w:pos="908"/>
        </w:tabs>
      </w:pPr>
      <w:r w:rsidRPr="00DF085A">
        <w:t>y</w:t>
      </w:r>
      <w:r w:rsidR="00917140" w:rsidRPr="00DF085A">
        <w:t>ou tell us to start work, preferably</w:t>
      </w:r>
      <w:r w:rsidR="00917140">
        <w:t xml:space="preserve"> in writing.</w:t>
      </w:r>
    </w:p>
    <w:p w14:paraId="7E296D48" w14:textId="55C567B1" w:rsidR="00917140" w:rsidRPr="00817B67" w:rsidRDefault="00917140" w:rsidP="003458BB">
      <w:pPr>
        <w:pStyle w:val="Heading2"/>
        <w:numPr>
          <w:ilvl w:val="1"/>
          <w:numId w:val="14"/>
        </w:numPr>
        <w:tabs>
          <w:tab w:val="clear" w:pos="567"/>
          <w:tab w:val="num" w:pos="624"/>
        </w:tabs>
      </w:pPr>
      <w:bookmarkStart w:id="2" w:name="_Toc165378122"/>
      <w:r w:rsidRPr="00817B67">
        <w:t>About the work</w:t>
      </w:r>
      <w:bookmarkEnd w:id="2"/>
    </w:p>
    <w:p w14:paraId="7397BCB3" w14:textId="77777777" w:rsidR="00917140" w:rsidRPr="005B2982" w:rsidRDefault="00917140" w:rsidP="003458BB">
      <w:pPr>
        <w:pStyle w:val="Heading3"/>
        <w:tabs>
          <w:tab w:val="clear" w:pos="567"/>
          <w:tab w:val="num" w:pos="624"/>
        </w:tabs>
      </w:pPr>
      <w:bookmarkStart w:id="3" w:name="_Toc165378123"/>
      <w:r w:rsidRPr="00DF085A">
        <w:t>What’s</w:t>
      </w:r>
      <w:r w:rsidRPr="005B2982">
        <w:t xml:space="preserve"> included</w:t>
      </w:r>
      <w:bookmarkEnd w:id="3"/>
    </w:p>
    <w:p w14:paraId="1BD039E2" w14:textId="2E7DFC9D" w:rsidR="001A09F0" w:rsidRDefault="00917140" w:rsidP="00872CE5">
      <w:pPr>
        <w:pStyle w:val="Bodyindent"/>
      </w:pPr>
      <w:r w:rsidRPr="000D4E0E">
        <w:t xml:space="preserve">Please see the </w:t>
      </w:r>
      <w:r w:rsidR="00B33D21" w:rsidRPr="000D4E0E">
        <w:t>BOOKING</w:t>
      </w:r>
      <w:r w:rsidRPr="000D4E0E">
        <w:t xml:space="preserve"> for full details of the work covered by our AGREEMENT. Minor changes can be agreed by </w:t>
      </w:r>
      <w:r w:rsidR="00B31431" w:rsidRPr="000D4E0E">
        <w:t xml:space="preserve">written </w:t>
      </w:r>
      <w:r w:rsidRPr="000D4E0E">
        <w:t xml:space="preserve">exchange. For major changes, we’ll issue a new </w:t>
      </w:r>
      <w:r w:rsidR="00B33D21" w:rsidRPr="000D4E0E">
        <w:t>BOOKING</w:t>
      </w:r>
      <w:r w:rsidRPr="000D4E0E">
        <w:t>. If</w:t>
      </w:r>
      <w:r>
        <w:t xml:space="preserve"> you’d like additional work, we’ll send you a new quote.</w:t>
      </w:r>
    </w:p>
    <w:p w14:paraId="6611BB03" w14:textId="77777777" w:rsidR="00917140" w:rsidRDefault="00917140" w:rsidP="003458BB">
      <w:pPr>
        <w:pStyle w:val="Heading3"/>
        <w:tabs>
          <w:tab w:val="clear" w:pos="567"/>
          <w:tab w:val="num" w:pos="624"/>
        </w:tabs>
      </w:pPr>
      <w:bookmarkStart w:id="4" w:name="_Toc165378124"/>
      <w:r>
        <w:t>Quality standards</w:t>
      </w:r>
      <w:bookmarkEnd w:id="4"/>
    </w:p>
    <w:p w14:paraId="472BE05F" w14:textId="77777777" w:rsidR="003F796C" w:rsidRDefault="003F796C" w:rsidP="003F796C">
      <w:pPr>
        <w:pStyle w:val="Bodyindent"/>
        <w:rPr>
          <w:rStyle w:val="ui-provider"/>
        </w:rPr>
      </w:pPr>
      <w:r>
        <w:rPr>
          <w:rStyle w:val="ui-provider"/>
        </w:rPr>
        <w:t>We work to professional quality standards.</w:t>
      </w:r>
    </w:p>
    <w:p w14:paraId="25FC0DF5" w14:textId="0DB2385A" w:rsidR="00680B06" w:rsidRDefault="003F796C" w:rsidP="003F796C">
      <w:pPr>
        <w:pStyle w:val="Bodyindent"/>
      </w:pPr>
      <w:r>
        <w:rPr>
          <w:rStyle w:val="ui-provider"/>
        </w:rPr>
        <w:t>If you have your own SLAs and KPIs please make sure they are accessible.</w:t>
      </w:r>
    </w:p>
    <w:p w14:paraId="1E2EF551" w14:textId="77777777" w:rsidR="00917140" w:rsidRDefault="00917140" w:rsidP="003458BB">
      <w:pPr>
        <w:pStyle w:val="Heading3"/>
        <w:tabs>
          <w:tab w:val="clear" w:pos="567"/>
          <w:tab w:val="num" w:pos="624"/>
        </w:tabs>
      </w:pPr>
      <w:bookmarkStart w:id="5" w:name="_Toc165378125"/>
      <w:r>
        <w:t>Communication standards</w:t>
      </w:r>
      <w:bookmarkEnd w:id="5"/>
    </w:p>
    <w:p w14:paraId="4D64D752" w14:textId="46FCA102" w:rsidR="00917140" w:rsidRPr="001A09F0" w:rsidRDefault="00917140" w:rsidP="001A09F0">
      <w:pPr>
        <w:pStyle w:val="Bodyindent"/>
      </w:pPr>
      <w:r>
        <w:t xml:space="preserve">The </w:t>
      </w:r>
      <w:r w:rsidR="00B33D21" w:rsidRPr="00DD3568">
        <w:t>BOOKING</w:t>
      </w:r>
      <w:r>
        <w:t xml:space="preserve"> explains our communication channels</w:t>
      </w:r>
      <w:r w:rsidR="00D917B2">
        <w:t xml:space="preserve"> and key dates</w:t>
      </w:r>
      <w:r>
        <w:t>.</w:t>
      </w:r>
      <w:r w:rsidR="000B2171">
        <w:t xml:space="preserve"> </w:t>
      </w:r>
      <w:r w:rsidR="00BA6CC2">
        <w:t xml:space="preserve">Using different communication channels may result in delay or messages being overlooked. </w:t>
      </w:r>
    </w:p>
    <w:p w14:paraId="4E469953" w14:textId="2FC2907E" w:rsidR="00917140" w:rsidRDefault="00917140" w:rsidP="003458BB">
      <w:pPr>
        <w:pStyle w:val="Heading3"/>
        <w:tabs>
          <w:tab w:val="clear" w:pos="567"/>
          <w:tab w:val="num" w:pos="624"/>
        </w:tabs>
      </w:pPr>
      <w:bookmarkStart w:id="6" w:name="_Toc165378126"/>
      <w:r>
        <w:t>What we need from you</w:t>
      </w:r>
      <w:bookmarkEnd w:id="6"/>
    </w:p>
    <w:p w14:paraId="6F596AEB" w14:textId="1AA3962D" w:rsidR="00917140" w:rsidRDefault="00917140" w:rsidP="003458BB">
      <w:pPr>
        <w:pStyle w:val="Heading4"/>
        <w:tabs>
          <w:tab w:val="clear" w:pos="851"/>
          <w:tab w:val="num" w:pos="908"/>
        </w:tabs>
      </w:pPr>
      <w:r>
        <w:t xml:space="preserve">Before we start, we need </w:t>
      </w:r>
      <w:r w:rsidRPr="00F0489C">
        <w:t>you</w:t>
      </w:r>
      <w:r>
        <w:t xml:space="preserve"> to appoint one person to be our main contact. This person should have the authority to agree </w:t>
      </w:r>
      <w:r w:rsidR="000E1B23">
        <w:t xml:space="preserve">PAYMENTS </w:t>
      </w:r>
      <w:r>
        <w:t xml:space="preserve">and make changes to </w:t>
      </w:r>
      <w:r w:rsidR="00C81499">
        <w:t>the</w:t>
      </w:r>
      <w:r w:rsidR="009D1330">
        <w:t xml:space="preserve"> </w:t>
      </w:r>
      <w:r w:rsidR="00B33D21" w:rsidRPr="00C81499">
        <w:t>BOOKING</w:t>
      </w:r>
      <w:r>
        <w:t xml:space="preserve">. We won’t be able to order goods for you or deliver </w:t>
      </w:r>
      <w:r w:rsidR="0096313D">
        <w:t>SERVICES</w:t>
      </w:r>
      <w:r>
        <w:t xml:space="preserve"> to you unless that person has authorised it</w:t>
      </w:r>
      <w:r w:rsidR="00F0489C">
        <w:t>.</w:t>
      </w:r>
    </w:p>
    <w:p w14:paraId="272AD20D" w14:textId="68B72DDE" w:rsidR="00917140" w:rsidRDefault="00917140" w:rsidP="003458BB">
      <w:pPr>
        <w:pStyle w:val="Heading4"/>
        <w:tabs>
          <w:tab w:val="clear" w:pos="851"/>
          <w:tab w:val="num" w:pos="908"/>
        </w:tabs>
      </w:pPr>
      <w:r>
        <w:t xml:space="preserve">So that we can deliver the work detailed in the </w:t>
      </w:r>
      <w:r w:rsidR="00B33D21" w:rsidRPr="00C71559">
        <w:t>BOOKING</w:t>
      </w:r>
      <w:r>
        <w:t xml:space="preserve"> in line with your timetable, you should send us the information we ask for by the date we require it. If you don’t provide what we need on time, we may need to reschedule your work</w:t>
      </w:r>
      <w:r w:rsidR="00F0489C">
        <w:t>.</w:t>
      </w:r>
    </w:p>
    <w:p w14:paraId="5D6C0164" w14:textId="17BB7E5A" w:rsidR="000F2329" w:rsidRDefault="00917140" w:rsidP="003458BB">
      <w:pPr>
        <w:pStyle w:val="Heading4"/>
        <w:tabs>
          <w:tab w:val="clear" w:pos="851"/>
          <w:tab w:val="num" w:pos="908"/>
        </w:tabs>
      </w:pPr>
      <w:r>
        <w:t xml:space="preserve">Importantly, we need you to PAY us by the due date shown on each invoice. If you don’t, we may put further work on hold until your </w:t>
      </w:r>
      <w:r w:rsidR="000E1B23">
        <w:t xml:space="preserve">PAYMENT </w:t>
      </w:r>
      <w:r>
        <w:t>arrives.</w:t>
      </w:r>
    </w:p>
    <w:p w14:paraId="217332A2" w14:textId="6BBA195D" w:rsidR="00917140" w:rsidRDefault="00917140" w:rsidP="003458BB">
      <w:pPr>
        <w:pStyle w:val="Heading3"/>
        <w:tabs>
          <w:tab w:val="clear" w:pos="567"/>
          <w:tab w:val="num" w:pos="624"/>
        </w:tabs>
      </w:pPr>
      <w:bookmarkStart w:id="7" w:name="_Toc165378127"/>
      <w:r>
        <w:lastRenderedPageBreak/>
        <w:t>Working with us</w:t>
      </w:r>
      <w:bookmarkEnd w:id="7"/>
    </w:p>
    <w:p w14:paraId="64E1AC79" w14:textId="2792B50F" w:rsidR="00817B67" w:rsidRDefault="00917140" w:rsidP="003458BB">
      <w:pPr>
        <w:pStyle w:val="Heading4"/>
        <w:tabs>
          <w:tab w:val="clear" w:pos="851"/>
          <w:tab w:val="num" w:pos="908"/>
        </w:tabs>
      </w:pPr>
      <w:r>
        <w:t>If necessary to meet your deadlines, provide specific expertise, or cover for absence, we may delegate some or all your work to our team members, employees or associates</w:t>
      </w:r>
      <w:r w:rsidR="00F0489C">
        <w:t>.</w:t>
      </w:r>
    </w:p>
    <w:p w14:paraId="1A5E5818" w14:textId="05CE072C" w:rsidR="00917140" w:rsidRDefault="00917140" w:rsidP="003458BB">
      <w:pPr>
        <w:pStyle w:val="Heading4"/>
        <w:tabs>
          <w:tab w:val="clear" w:pos="851"/>
          <w:tab w:val="num" w:pos="908"/>
        </w:tabs>
      </w:pPr>
      <w:r>
        <w:t xml:space="preserve">Our </w:t>
      </w:r>
      <w:r w:rsidR="00C71559">
        <w:t>team</w:t>
      </w:r>
      <w:r>
        <w:t xml:space="preserve"> are under contract to work with our customers only through us. If you want one of our team to work directly for you, you must ask us first. If we agree to release them from their contract, it will be for a fee to cover our costs to find, recruit and train a substitute, plus our resulting loss of profit in that time.</w:t>
      </w:r>
      <w:r w:rsidR="00B97148">
        <w:t xml:space="preserve"> </w:t>
      </w:r>
      <w:r w:rsidR="0074284C">
        <w:t>This fee will also be due if you contract with our team without seeking or obtaining our agreement.</w:t>
      </w:r>
    </w:p>
    <w:p w14:paraId="2D1FE683" w14:textId="77777777" w:rsidR="00D5358D" w:rsidRDefault="00D5358D" w:rsidP="003458BB">
      <w:pPr>
        <w:pStyle w:val="Heading3"/>
        <w:tabs>
          <w:tab w:val="clear" w:pos="567"/>
          <w:tab w:val="num" w:pos="624"/>
        </w:tabs>
      </w:pPr>
      <w:bookmarkStart w:id="8" w:name="_Toc165378128"/>
      <w:r>
        <w:t>Resolving problems</w:t>
      </w:r>
      <w:bookmarkEnd w:id="8"/>
    </w:p>
    <w:p w14:paraId="4ACF6C42" w14:textId="019F1AB8" w:rsidR="00C9273E" w:rsidRDefault="00C9273E" w:rsidP="00F213E1">
      <w:pPr>
        <w:pStyle w:val="Bodyindent"/>
      </w:pPr>
      <w:r>
        <w:t>If the work we do seems to vary from your expectations, you should tell us</w:t>
      </w:r>
      <w:r w:rsidR="00F571D0">
        <w:t xml:space="preserve"> </w:t>
      </w:r>
      <w:r w:rsidR="00F571D0" w:rsidRPr="00F571D0">
        <w:t>and what it will take for us to get back on track</w:t>
      </w:r>
      <w:r>
        <w:t>. Similarly, we will do the same for you.</w:t>
      </w:r>
    </w:p>
    <w:p w14:paraId="1278F792" w14:textId="77777777" w:rsidR="00C9273E" w:rsidRPr="00670255" w:rsidRDefault="00C9273E" w:rsidP="003458BB">
      <w:pPr>
        <w:pStyle w:val="Heading3"/>
        <w:tabs>
          <w:tab w:val="clear" w:pos="567"/>
          <w:tab w:val="num" w:pos="624"/>
        </w:tabs>
      </w:pPr>
      <w:bookmarkStart w:id="9" w:name="_Ref131416551"/>
      <w:bookmarkStart w:id="10" w:name="_Toc165378129"/>
      <w:r>
        <w:t>Breaking the AGREEMENT</w:t>
      </w:r>
      <w:bookmarkEnd w:id="9"/>
      <w:bookmarkEnd w:id="10"/>
    </w:p>
    <w:p w14:paraId="6E17AC33" w14:textId="77777777" w:rsidR="00F571D0" w:rsidRDefault="00C9273E" w:rsidP="003458BB">
      <w:pPr>
        <w:pStyle w:val="Heading4"/>
        <w:tabs>
          <w:tab w:val="clear" w:pos="851"/>
          <w:tab w:val="num" w:pos="908"/>
        </w:tabs>
      </w:pPr>
      <w:r>
        <w:t>If you (as the customer) or we (as the supplier) fail to comply with any part of this AGREEMENT, it’s called a BREACH.</w:t>
      </w:r>
    </w:p>
    <w:p w14:paraId="05772C49" w14:textId="1E283E9E" w:rsidR="00F571D0" w:rsidRDefault="00F571D0" w:rsidP="003458BB">
      <w:pPr>
        <w:pStyle w:val="Heading4"/>
        <w:tabs>
          <w:tab w:val="clear" w:pos="851"/>
          <w:tab w:val="num" w:pos="908"/>
        </w:tabs>
      </w:pPr>
      <w:r>
        <w:t>In this case, the complaining party may send an email identifying the term in the AGREEMENT that they say has been breached and what needs to be done to fix it</w:t>
      </w:r>
      <w:r w:rsidR="00F213E1">
        <w:t xml:space="preserve">. </w:t>
      </w:r>
    </w:p>
    <w:p w14:paraId="252535AC" w14:textId="3EC0CCA2" w:rsidR="00F571D0" w:rsidRDefault="00F571D0" w:rsidP="003458BB">
      <w:pPr>
        <w:pStyle w:val="Heading4"/>
        <w:tabs>
          <w:tab w:val="clear" w:pos="851"/>
          <w:tab w:val="num" w:pos="908"/>
        </w:tabs>
      </w:pPr>
      <w:r>
        <w:t>If the BREACH can be and is remedied within 14 days, the AGREEMENT continues.</w:t>
      </w:r>
    </w:p>
    <w:p w14:paraId="258F1F25" w14:textId="1F88DB2E" w:rsidR="00354467" w:rsidRDefault="00F571D0" w:rsidP="003458BB">
      <w:pPr>
        <w:pStyle w:val="Heading4"/>
        <w:tabs>
          <w:tab w:val="clear" w:pos="851"/>
          <w:tab w:val="num" w:pos="908"/>
        </w:tabs>
      </w:pPr>
      <w:r>
        <w:t>If the BREACH can’t be or isn’t remedied within 14 days, the complaining party can end the AGREEMENT by sending a written notice to terminate.</w:t>
      </w:r>
    </w:p>
    <w:p w14:paraId="61EADA73" w14:textId="3CE23217" w:rsidR="00917140" w:rsidRPr="00872CE5" w:rsidRDefault="00917140" w:rsidP="003458BB">
      <w:pPr>
        <w:pStyle w:val="Heading2"/>
        <w:tabs>
          <w:tab w:val="clear" w:pos="567"/>
          <w:tab w:val="num" w:pos="624"/>
        </w:tabs>
      </w:pPr>
      <w:bookmarkStart w:id="11" w:name="_Ref134094167"/>
      <w:bookmarkStart w:id="12" w:name="_Toc165378130"/>
      <w:r w:rsidRPr="00872CE5">
        <w:t>How we work</w:t>
      </w:r>
      <w:bookmarkEnd w:id="11"/>
      <w:bookmarkEnd w:id="12"/>
    </w:p>
    <w:p w14:paraId="5A0DE176" w14:textId="77777777" w:rsidR="00917140" w:rsidRDefault="00917140" w:rsidP="003458BB">
      <w:pPr>
        <w:pStyle w:val="Heading3"/>
        <w:tabs>
          <w:tab w:val="clear" w:pos="567"/>
          <w:tab w:val="num" w:pos="624"/>
        </w:tabs>
      </w:pPr>
      <w:bookmarkStart w:id="13" w:name="_Toc165378131"/>
      <w:r>
        <w:t>Our business model</w:t>
      </w:r>
      <w:bookmarkEnd w:id="13"/>
    </w:p>
    <w:p w14:paraId="51ED715B" w14:textId="4D6F4A85" w:rsidR="00917140" w:rsidRDefault="00917140" w:rsidP="000F2329">
      <w:pPr>
        <w:pStyle w:val="Bodyindent"/>
      </w:pPr>
      <w:r>
        <w:t xml:space="preserve">As an independent business, our work is not under your direction or control. While working for you, we can continue to market our services and work for other clients. Unless stated otherwise in the </w:t>
      </w:r>
      <w:r w:rsidR="00B33D21" w:rsidRPr="00CC0A84">
        <w:t>BOOKING</w:t>
      </w:r>
      <w:r w:rsidR="00776A26">
        <w:t xml:space="preserve"> or </w:t>
      </w:r>
      <w:r w:rsidR="00CC0A84">
        <w:t>DATA PROCESSING FORM</w:t>
      </w:r>
      <w:r>
        <w:t xml:space="preserve">, we’ll provide all the tools and equipment required to deliver the </w:t>
      </w:r>
      <w:r w:rsidR="00A233AD">
        <w:t>SERVICES</w:t>
      </w:r>
      <w:r>
        <w:t>.</w:t>
      </w:r>
    </w:p>
    <w:p w14:paraId="06EFA7AD" w14:textId="77777777" w:rsidR="000F2329" w:rsidRDefault="00917140" w:rsidP="003458BB">
      <w:pPr>
        <w:pStyle w:val="Heading3"/>
        <w:tabs>
          <w:tab w:val="clear" w:pos="567"/>
          <w:tab w:val="num" w:pos="624"/>
        </w:tabs>
      </w:pPr>
      <w:bookmarkStart w:id="14" w:name="_Toc165378132"/>
      <w:r>
        <w:t>Working location</w:t>
      </w:r>
      <w:bookmarkEnd w:id="14"/>
    </w:p>
    <w:p w14:paraId="10F0E939" w14:textId="2D433908" w:rsidR="00917140" w:rsidRDefault="00917140" w:rsidP="000F2329">
      <w:pPr>
        <w:pStyle w:val="Bodyindent"/>
      </w:pPr>
      <w:r>
        <w:t xml:space="preserve">Usually, we work at our own premises. </w:t>
      </w:r>
    </w:p>
    <w:p w14:paraId="1CC8EA1B" w14:textId="77777777" w:rsidR="00917140" w:rsidRDefault="00917140" w:rsidP="003458BB">
      <w:pPr>
        <w:pStyle w:val="Heading3"/>
        <w:tabs>
          <w:tab w:val="clear" w:pos="567"/>
          <w:tab w:val="num" w:pos="624"/>
        </w:tabs>
      </w:pPr>
      <w:bookmarkStart w:id="15" w:name="_Toc165378133"/>
      <w:r>
        <w:t>Working hours</w:t>
      </w:r>
      <w:bookmarkEnd w:id="15"/>
    </w:p>
    <w:p w14:paraId="0CC78F95" w14:textId="4691A9B0" w:rsidR="00B034D0" w:rsidRDefault="00917140" w:rsidP="00B034D0">
      <w:pPr>
        <w:pStyle w:val="Bodyindent"/>
      </w:pPr>
      <w:r>
        <w:t xml:space="preserve">Our usual working hours are stated on our website or in the </w:t>
      </w:r>
      <w:r w:rsidR="00B33D21" w:rsidRPr="00DD4485">
        <w:t>BOOKING</w:t>
      </w:r>
      <w:r>
        <w:t xml:space="preserve">. </w:t>
      </w:r>
    </w:p>
    <w:p w14:paraId="17532D32" w14:textId="0FCF1F78" w:rsidR="000F2329" w:rsidRPr="00B034D0" w:rsidRDefault="00917140" w:rsidP="003458BB">
      <w:pPr>
        <w:pStyle w:val="Heading3"/>
        <w:tabs>
          <w:tab w:val="clear" w:pos="567"/>
          <w:tab w:val="num" w:pos="681"/>
        </w:tabs>
      </w:pPr>
      <w:bookmarkStart w:id="16" w:name="_Toc165378134"/>
      <w:r w:rsidRPr="00B034D0">
        <w:t>Timelines</w:t>
      </w:r>
      <w:bookmarkEnd w:id="16"/>
    </w:p>
    <w:p w14:paraId="16DF2168" w14:textId="4238C78F" w:rsidR="000F2329" w:rsidRDefault="000F2329" w:rsidP="003458BB">
      <w:pPr>
        <w:pStyle w:val="Heading4"/>
        <w:tabs>
          <w:tab w:val="clear" w:pos="851"/>
          <w:tab w:val="num" w:pos="965"/>
        </w:tabs>
      </w:pPr>
      <w:r>
        <w:t>W</w:t>
      </w:r>
      <w:r w:rsidR="00917140">
        <w:t>hen you brief us, you should specify your priorities and timelines so we can plan your work accordingly</w:t>
      </w:r>
      <w:r w:rsidR="00F0489C">
        <w:t>.</w:t>
      </w:r>
    </w:p>
    <w:p w14:paraId="6D54A816" w14:textId="174C8664" w:rsidR="00917140" w:rsidRDefault="00917140" w:rsidP="003458BB">
      <w:pPr>
        <w:pStyle w:val="Heading4"/>
        <w:tabs>
          <w:tab w:val="clear" w:pos="851"/>
          <w:tab w:val="num" w:pos="965"/>
        </w:tabs>
      </w:pPr>
      <w:r>
        <w:t>If we won’t be able to meet any of your deadlines, we’ll let you know in advance</w:t>
      </w:r>
      <w:r w:rsidR="00F0489C">
        <w:t>.</w:t>
      </w:r>
    </w:p>
    <w:p w14:paraId="63C13313" w14:textId="21E7A558" w:rsidR="00917140" w:rsidRDefault="00917140" w:rsidP="003458BB">
      <w:pPr>
        <w:pStyle w:val="Heading4"/>
        <w:tabs>
          <w:tab w:val="clear" w:pos="851"/>
          <w:tab w:val="num" w:pos="965"/>
        </w:tabs>
      </w:pPr>
      <w:r>
        <w:t>If you don’t provide us with the information we need, when we need it, we will be unable to meet your deadline.</w:t>
      </w:r>
    </w:p>
    <w:p w14:paraId="49869E54" w14:textId="77777777" w:rsidR="00917140" w:rsidRDefault="00917140" w:rsidP="003458BB">
      <w:pPr>
        <w:pStyle w:val="Heading3"/>
        <w:tabs>
          <w:tab w:val="clear" w:pos="567"/>
          <w:tab w:val="num" w:pos="681"/>
        </w:tabs>
      </w:pPr>
      <w:bookmarkStart w:id="17" w:name="_Toc165378135"/>
      <w:r>
        <w:lastRenderedPageBreak/>
        <w:t>Intellectual property (IP) and copyright</w:t>
      </w:r>
      <w:bookmarkEnd w:id="17"/>
    </w:p>
    <w:p w14:paraId="6E6D0875" w14:textId="31276961" w:rsidR="00B034D0" w:rsidRDefault="00917140" w:rsidP="003458BB">
      <w:pPr>
        <w:pStyle w:val="Heading4"/>
        <w:tabs>
          <w:tab w:val="clear" w:pos="851"/>
          <w:tab w:val="num" w:pos="965"/>
        </w:tabs>
      </w:pPr>
      <w:r>
        <w:t xml:space="preserve">We own the IP and copyright for all information and documents we create while we’re working for you. Once you’ve paid us in full, </w:t>
      </w:r>
      <w:r w:rsidR="000C467D">
        <w:t xml:space="preserve">we will assign to you copyright for any </w:t>
      </w:r>
      <w:r>
        <w:t>unique MATERIALS we’ve created specifically for you</w:t>
      </w:r>
      <w:r w:rsidR="000C467D">
        <w:t>. The specific type of copyright we will assign is set out in the BOOKING.</w:t>
      </w:r>
      <w:r>
        <w:t xml:space="preserve"> We’ll always retain ownership of our own templates, structures and methodologies.</w:t>
      </w:r>
    </w:p>
    <w:p w14:paraId="5AA95FC3" w14:textId="7E7876A8" w:rsidR="00917140" w:rsidRDefault="00917140" w:rsidP="003458BB">
      <w:pPr>
        <w:pStyle w:val="Heading4"/>
        <w:tabs>
          <w:tab w:val="clear" w:pos="851"/>
          <w:tab w:val="num" w:pos="965"/>
        </w:tabs>
      </w:pPr>
      <w:r>
        <w:t>You must not send us anything that will breach someone else’s RIGHTS.</w:t>
      </w:r>
    </w:p>
    <w:p w14:paraId="7ABE691A" w14:textId="77777777" w:rsidR="00917140" w:rsidRDefault="00917140" w:rsidP="003458BB">
      <w:pPr>
        <w:pStyle w:val="Heading3"/>
        <w:tabs>
          <w:tab w:val="clear" w:pos="567"/>
          <w:tab w:val="num" w:pos="681"/>
        </w:tabs>
      </w:pPr>
      <w:bookmarkStart w:id="18" w:name="_Toc165378136"/>
      <w:r>
        <w:t>Confidentiality</w:t>
      </w:r>
      <w:bookmarkEnd w:id="18"/>
      <w:r>
        <w:t xml:space="preserve">  </w:t>
      </w:r>
    </w:p>
    <w:p w14:paraId="632723F7" w14:textId="1657C7F0" w:rsidR="00917140" w:rsidRDefault="00917140" w:rsidP="003458BB">
      <w:pPr>
        <w:pStyle w:val="Heading4"/>
        <w:tabs>
          <w:tab w:val="clear" w:pos="851"/>
          <w:tab w:val="num" w:pos="965"/>
        </w:tabs>
      </w:pPr>
      <w:r>
        <w:t>We will only use your CONFIDENTIAL INFORMATION to perform the SERVICES, or if we are required to disclose it by law. We may keep some CONFIDENTIAL INFORMATION to keep a record of what we did for you. We will handle PERSONAL DATA in accordance with our data privacy policy and the DATA PROCESSING FORM.</w:t>
      </w:r>
    </w:p>
    <w:p w14:paraId="6F9BA1AE" w14:textId="77777777" w:rsidR="00917140" w:rsidRDefault="00917140" w:rsidP="003458BB">
      <w:pPr>
        <w:pStyle w:val="Heading4"/>
        <w:tabs>
          <w:tab w:val="clear" w:pos="851"/>
          <w:tab w:val="num" w:pos="965"/>
        </w:tabs>
      </w:pPr>
      <w:r>
        <w:t>You agree that you will not disclose or use our CONFIDENTIAL INFORMATION except to support and administer our AGREEMENT.</w:t>
      </w:r>
    </w:p>
    <w:p w14:paraId="47A9E3E8" w14:textId="77777777" w:rsidR="00917140" w:rsidRDefault="00917140" w:rsidP="003458BB">
      <w:pPr>
        <w:pStyle w:val="Heading3"/>
        <w:tabs>
          <w:tab w:val="clear" w:pos="567"/>
          <w:tab w:val="num" w:pos="681"/>
        </w:tabs>
      </w:pPr>
      <w:bookmarkStart w:id="19" w:name="_Toc131418610"/>
      <w:bookmarkStart w:id="20" w:name="_Toc131419255"/>
      <w:bookmarkStart w:id="21" w:name="_Toc131418611"/>
      <w:bookmarkStart w:id="22" w:name="_Toc131419256"/>
      <w:bookmarkStart w:id="23" w:name="_Toc165378137"/>
      <w:bookmarkEnd w:id="19"/>
      <w:bookmarkEnd w:id="20"/>
      <w:bookmarkEnd w:id="21"/>
      <w:bookmarkEnd w:id="22"/>
      <w:r>
        <w:t>Our marketing</w:t>
      </w:r>
      <w:bookmarkEnd w:id="23"/>
    </w:p>
    <w:p w14:paraId="1BA96DFA" w14:textId="77777777" w:rsidR="00917140" w:rsidRDefault="00917140" w:rsidP="00B034D0">
      <w:pPr>
        <w:pStyle w:val="Bodyindent"/>
      </w:pPr>
      <w:r>
        <w:t>We’re proud of our clients. Unless you tell us not to in writing, you grant us permission to mention your name, logo and a general description of what we’ve done for you in our marketing. This may include our portfolio, website and social media.</w:t>
      </w:r>
    </w:p>
    <w:p w14:paraId="132BFCD2" w14:textId="77777777" w:rsidR="00917140" w:rsidRDefault="00917140" w:rsidP="003458BB">
      <w:pPr>
        <w:pStyle w:val="Heading3"/>
        <w:tabs>
          <w:tab w:val="clear" w:pos="567"/>
          <w:tab w:val="num" w:pos="681"/>
        </w:tabs>
      </w:pPr>
      <w:bookmarkStart w:id="24" w:name="_Insurance"/>
      <w:bookmarkStart w:id="25" w:name="_Toc165378138"/>
      <w:bookmarkEnd w:id="24"/>
      <w:r>
        <w:t>Insurance</w:t>
      </w:r>
      <w:bookmarkEnd w:id="25"/>
    </w:p>
    <w:p w14:paraId="3148142B" w14:textId="62D2C388" w:rsidR="00917140" w:rsidRDefault="00917140" w:rsidP="00B034D0">
      <w:pPr>
        <w:pStyle w:val="Bodyindent"/>
      </w:pPr>
      <w:r>
        <w:t xml:space="preserve">If we are insured for Professional Indemnity, Public Liability or IR35, it will say so in the </w:t>
      </w:r>
      <w:r w:rsidR="00B33D21" w:rsidRPr="009D4279">
        <w:t>BOOKING</w:t>
      </w:r>
      <w:r>
        <w:t xml:space="preserve">. If you’d like to see our certificates and policy terms, please ask. </w:t>
      </w:r>
    </w:p>
    <w:p w14:paraId="353A7D07" w14:textId="2DBE9B8E" w:rsidR="00917140" w:rsidRPr="00872CE5" w:rsidRDefault="00917140" w:rsidP="003458BB">
      <w:pPr>
        <w:pStyle w:val="Heading2"/>
        <w:tabs>
          <w:tab w:val="clear" w:pos="567"/>
          <w:tab w:val="num" w:pos="681"/>
        </w:tabs>
      </w:pPr>
      <w:bookmarkStart w:id="26" w:name="_Toc165378139"/>
      <w:r w:rsidRPr="00872CE5">
        <w:t xml:space="preserve">About </w:t>
      </w:r>
      <w:r w:rsidR="000E1B23">
        <w:t>PAYMENTS</w:t>
      </w:r>
      <w:bookmarkEnd w:id="26"/>
    </w:p>
    <w:p w14:paraId="3C198D6B" w14:textId="77777777" w:rsidR="00917140" w:rsidRDefault="00917140" w:rsidP="003458BB">
      <w:pPr>
        <w:pStyle w:val="Heading3"/>
        <w:tabs>
          <w:tab w:val="clear" w:pos="567"/>
          <w:tab w:val="num" w:pos="681"/>
        </w:tabs>
      </w:pPr>
      <w:bookmarkStart w:id="27" w:name="_Toc165378140"/>
      <w:r>
        <w:t>Working arrangements</w:t>
      </w:r>
      <w:bookmarkEnd w:id="27"/>
    </w:p>
    <w:p w14:paraId="000CF344" w14:textId="16FA62EB" w:rsidR="00917140" w:rsidRDefault="00917140" w:rsidP="00B034D0">
      <w:pPr>
        <w:pStyle w:val="Bodyindent"/>
      </w:pPr>
      <w:r>
        <w:t xml:space="preserve">There are various ways to use our services. The arrangement that applies to you is explained in the </w:t>
      </w:r>
      <w:r w:rsidR="00B33D21" w:rsidRPr="006C1855">
        <w:t>BOOKING</w:t>
      </w:r>
      <w:r>
        <w:t>.</w:t>
      </w:r>
    </w:p>
    <w:p w14:paraId="3D7844C6" w14:textId="4A02BB42" w:rsidR="00917140" w:rsidRDefault="000154A1" w:rsidP="003458BB">
      <w:pPr>
        <w:pStyle w:val="Heading3"/>
        <w:tabs>
          <w:tab w:val="clear" w:pos="567"/>
          <w:tab w:val="num" w:pos="681"/>
        </w:tabs>
      </w:pPr>
      <w:bookmarkStart w:id="28" w:name="_Toc165378141"/>
      <w:r>
        <w:t xml:space="preserve">PAYMENT </w:t>
      </w:r>
      <w:r w:rsidR="00917140">
        <w:t>terms</w:t>
      </w:r>
      <w:bookmarkEnd w:id="28"/>
    </w:p>
    <w:p w14:paraId="13B79BC9" w14:textId="1BACAB68" w:rsidR="00917140" w:rsidRDefault="00917140" w:rsidP="00B034D0">
      <w:pPr>
        <w:pStyle w:val="Bodyindent"/>
      </w:pPr>
      <w:r>
        <w:t xml:space="preserve">Payment is due by the date shown on the invoice unless the </w:t>
      </w:r>
      <w:r w:rsidR="00B33D21" w:rsidRPr="00BC4A72">
        <w:t>BOOKING</w:t>
      </w:r>
      <w:r>
        <w:t xml:space="preserve"> states a different timescale.</w:t>
      </w:r>
    </w:p>
    <w:p w14:paraId="02101B36" w14:textId="77777777" w:rsidR="00917140" w:rsidRDefault="00917140" w:rsidP="003458BB">
      <w:pPr>
        <w:pStyle w:val="Heading3"/>
        <w:tabs>
          <w:tab w:val="clear" w:pos="567"/>
          <w:tab w:val="num" w:pos="681"/>
        </w:tabs>
      </w:pPr>
      <w:bookmarkStart w:id="29" w:name="_Toc165378142"/>
      <w:r>
        <w:t>Deposits, prepayments and staged payments</w:t>
      </w:r>
      <w:bookmarkEnd w:id="29"/>
    </w:p>
    <w:p w14:paraId="2D437431" w14:textId="70939492" w:rsidR="00917140" w:rsidRDefault="00917140" w:rsidP="00B034D0">
      <w:pPr>
        <w:pStyle w:val="Bodyindent"/>
      </w:pPr>
      <w:r>
        <w:t>Deposits and prepayments are due for PAYMENT before work commences</w:t>
      </w:r>
      <w:r w:rsidR="00F20508">
        <w:t xml:space="preserve"> and are not refundable</w:t>
      </w:r>
      <w:r>
        <w:t xml:space="preserve">. </w:t>
      </w:r>
    </w:p>
    <w:p w14:paraId="4FA3D10E" w14:textId="632F774C" w:rsidR="00917140" w:rsidRDefault="00917140" w:rsidP="00817B67">
      <w:pPr>
        <w:pStyle w:val="Bodyindent"/>
      </w:pPr>
      <w:r>
        <w:t xml:space="preserve">Staged </w:t>
      </w:r>
      <w:r w:rsidR="006D3F01">
        <w:t xml:space="preserve">PAYMENTS </w:t>
      </w:r>
      <w:r>
        <w:t xml:space="preserve">are due on the dates set out in the </w:t>
      </w:r>
      <w:r w:rsidR="00B33D21" w:rsidRPr="00402876">
        <w:t>BOOKING</w:t>
      </w:r>
      <w:r>
        <w:t>.</w:t>
      </w:r>
    </w:p>
    <w:p w14:paraId="129854B1" w14:textId="2F0097D8" w:rsidR="00917140" w:rsidRDefault="00917140" w:rsidP="003458BB">
      <w:pPr>
        <w:pStyle w:val="Heading4"/>
        <w:tabs>
          <w:tab w:val="clear" w:pos="851"/>
          <w:tab w:val="num" w:pos="965"/>
        </w:tabs>
      </w:pPr>
      <w:r>
        <w:t xml:space="preserve">If you don’t </w:t>
      </w:r>
      <w:r w:rsidR="000E1B23">
        <w:t xml:space="preserve">PAY </w:t>
      </w:r>
      <w:r>
        <w:t>on time, it may delay the work even if you have accepted the TERMS and asked us to start.</w:t>
      </w:r>
    </w:p>
    <w:p w14:paraId="06982BCE" w14:textId="732857A2" w:rsidR="00917140" w:rsidRDefault="00917140" w:rsidP="003458BB">
      <w:pPr>
        <w:pStyle w:val="Heading4"/>
        <w:tabs>
          <w:tab w:val="clear" w:pos="851"/>
          <w:tab w:val="num" w:pos="965"/>
        </w:tabs>
      </w:pPr>
      <w:r>
        <w:t xml:space="preserve">If you have paid in advance, we’ll apply the amounts to your invoices in the order they’re issued. These </w:t>
      </w:r>
      <w:r w:rsidR="006D3F01">
        <w:t xml:space="preserve">PAYMENTS </w:t>
      </w:r>
      <w:r>
        <w:t xml:space="preserve">must be used within the time specified in the </w:t>
      </w:r>
      <w:r w:rsidR="00B33D21" w:rsidRPr="00196A51">
        <w:t>BOOKING</w:t>
      </w:r>
      <w:r>
        <w:t>. The amounts can’t be transferred or refunded.</w:t>
      </w:r>
    </w:p>
    <w:p w14:paraId="0BF41A30" w14:textId="0B56076B" w:rsidR="00917140" w:rsidRDefault="00917140" w:rsidP="003458BB">
      <w:pPr>
        <w:pStyle w:val="Heading4"/>
        <w:tabs>
          <w:tab w:val="clear" w:pos="851"/>
          <w:tab w:val="num" w:pos="965"/>
        </w:tabs>
      </w:pPr>
      <w:r>
        <w:lastRenderedPageBreak/>
        <w:t>Consumers only: If you are buying from us as a ‘consumer’ rather than trading with us as a business, you’re entitled to claim a refund of any unused prepayments. We’ll charge you at the appropriate rate for the work that’s already been done.</w:t>
      </w:r>
    </w:p>
    <w:p w14:paraId="63617498" w14:textId="77777777" w:rsidR="00917140" w:rsidRDefault="00917140" w:rsidP="003458BB">
      <w:pPr>
        <w:pStyle w:val="Heading3"/>
        <w:tabs>
          <w:tab w:val="clear" w:pos="567"/>
          <w:tab w:val="num" w:pos="681"/>
        </w:tabs>
      </w:pPr>
      <w:bookmarkStart w:id="30" w:name="_Toc165378143"/>
      <w:r>
        <w:t>Retainers</w:t>
      </w:r>
      <w:bookmarkEnd w:id="30"/>
    </w:p>
    <w:p w14:paraId="4A1C7EF2" w14:textId="77777777" w:rsidR="00917140" w:rsidRDefault="00917140" w:rsidP="00B034D0">
      <w:pPr>
        <w:pStyle w:val="Bodyindent"/>
      </w:pPr>
      <w:r>
        <w:t>If we’re working for you on a retainer basis:</w:t>
      </w:r>
    </w:p>
    <w:p w14:paraId="0061040D" w14:textId="08009DE9" w:rsidR="00917140" w:rsidRDefault="00F213E1" w:rsidP="003458BB">
      <w:pPr>
        <w:pStyle w:val="Heading4"/>
        <w:tabs>
          <w:tab w:val="clear" w:pos="851"/>
          <w:tab w:val="num" w:pos="965"/>
        </w:tabs>
      </w:pPr>
      <w:r>
        <w:t>w</w:t>
      </w:r>
      <w:r w:rsidR="00917140">
        <w:t>e’ll invoice retained work in advance of each month it covers, and will start work once you PAY</w:t>
      </w:r>
    </w:p>
    <w:p w14:paraId="023C7E73" w14:textId="47AB53B4" w:rsidR="00917140" w:rsidRDefault="00F213E1" w:rsidP="003458BB">
      <w:pPr>
        <w:pStyle w:val="Heading4"/>
        <w:tabs>
          <w:tab w:val="clear" w:pos="851"/>
          <w:tab w:val="num" w:pos="965"/>
        </w:tabs>
      </w:pPr>
      <w:r>
        <w:t>w</w:t>
      </w:r>
      <w:r w:rsidR="00A42D15">
        <w:t xml:space="preserve">e are both on one month’s notice unless the </w:t>
      </w:r>
      <w:r w:rsidR="00B33D21" w:rsidRPr="008470F6">
        <w:t>BOOKING</w:t>
      </w:r>
      <w:r w:rsidR="00A42D15">
        <w:t xml:space="preserve"> says otherwise</w:t>
      </w:r>
      <w:r w:rsidR="0088601F">
        <w:t xml:space="preserve">. </w:t>
      </w:r>
      <w:r w:rsidR="00917140">
        <w:t xml:space="preserve">If you ask us for extra work that goes beyond the original scope, we’ll charge you at the equivalent to our normal hourly rate (unless a different fee is stated in the </w:t>
      </w:r>
      <w:r w:rsidR="00B33D21" w:rsidRPr="00275E5A">
        <w:t>BOOKING</w:t>
      </w:r>
      <w:r w:rsidR="007C24EA">
        <w:t>)</w:t>
      </w:r>
      <w:r>
        <w:t>.</w:t>
      </w:r>
    </w:p>
    <w:p w14:paraId="5E56558A" w14:textId="0B47897B" w:rsidR="00917140" w:rsidRDefault="00917140" w:rsidP="003458BB">
      <w:pPr>
        <w:pStyle w:val="Heading3"/>
        <w:tabs>
          <w:tab w:val="clear" w:pos="567"/>
          <w:tab w:val="num" w:pos="681"/>
        </w:tabs>
      </w:pPr>
      <w:bookmarkStart w:id="31" w:name="_Toc165378144"/>
      <w:r>
        <w:t>R</w:t>
      </w:r>
      <w:r w:rsidR="00357342">
        <w:t>etainer r</w:t>
      </w:r>
      <w:r>
        <w:t>ollovers</w:t>
      </w:r>
      <w:bookmarkEnd w:id="31"/>
      <w:r>
        <w:t xml:space="preserve"> </w:t>
      </w:r>
    </w:p>
    <w:p w14:paraId="26E73959" w14:textId="77777777" w:rsidR="00B034D0" w:rsidRDefault="00917140" w:rsidP="003458BB">
      <w:pPr>
        <w:pStyle w:val="Heading4"/>
        <w:tabs>
          <w:tab w:val="clear" w:pos="851"/>
          <w:tab w:val="num" w:pos="965"/>
        </w:tabs>
      </w:pPr>
      <w:r>
        <w:t>You don’t have an automatic right to rollover unused time from one month to the next.</w:t>
      </w:r>
    </w:p>
    <w:p w14:paraId="61B1F352" w14:textId="43F12FEE" w:rsidR="00C00488" w:rsidRDefault="00917140" w:rsidP="003458BB">
      <w:pPr>
        <w:pStyle w:val="Heading4"/>
        <w:tabs>
          <w:tab w:val="clear" w:pos="851"/>
          <w:tab w:val="num" w:pos="965"/>
        </w:tabs>
      </w:pPr>
      <w:r>
        <w:t xml:space="preserve">If you always </w:t>
      </w:r>
      <w:r w:rsidR="006D3F01">
        <w:t xml:space="preserve">PAY </w:t>
      </w:r>
      <w:r>
        <w:t>our invoices fully and promptly, we may agree that a maximum of 10% of unused time can be rolled over to the next month. If you don’t use your rollover time in the following month, it will be lost</w:t>
      </w:r>
      <w:r w:rsidR="00F0489C">
        <w:t>.</w:t>
      </w:r>
      <w:r>
        <w:t xml:space="preserve"> </w:t>
      </w:r>
    </w:p>
    <w:p w14:paraId="11244DD4" w14:textId="77777777" w:rsidR="00917140" w:rsidRDefault="00917140" w:rsidP="003458BB">
      <w:pPr>
        <w:pStyle w:val="Heading3"/>
        <w:tabs>
          <w:tab w:val="clear" w:pos="567"/>
          <w:tab w:val="num" w:pos="681"/>
        </w:tabs>
      </w:pPr>
      <w:bookmarkStart w:id="32" w:name="_Toc165378145"/>
      <w:r>
        <w:t>Extras</w:t>
      </w:r>
      <w:bookmarkEnd w:id="32"/>
      <w:r>
        <w:t xml:space="preserve">  </w:t>
      </w:r>
    </w:p>
    <w:p w14:paraId="47DB89AF" w14:textId="77777777" w:rsidR="00917140" w:rsidRDefault="00917140" w:rsidP="00B034D0">
      <w:pPr>
        <w:pStyle w:val="Bodyindent"/>
      </w:pPr>
      <w:r>
        <w:t>In certain situations, we have the right to charge extra. These include:</w:t>
      </w:r>
    </w:p>
    <w:p w14:paraId="5D6C1497" w14:textId="480A566F" w:rsidR="00CC10FB" w:rsidRPr="00747F09" w:rsidRDefault="00CC10FB" w:rsidP="003458BB">
      <w:pPr>
        <w:pStyle w:val="SubHeading"/>
        <w:rPr>
          <w:b/>
          <w:bCs w:val="0"/>
        </w:rPr>
      </w:pPr>
      <w:r w:rsidRPr="00747F09">
        <w:rPr>
          <w:b/>
          <w:bCs w:val="0"/>
        </w:rPr>
        <w:t>Working outside the scope of the BOOKING:</w:t>
      </w:r>
    </w:p>
    <w:p w14:paraId="4FEF677C" w14:textId="222D2B32" w:rsidR="000A1949" w:rsidRPr="00747F09" w:rsidRDefault="00420A82" w:rsidP="003458BB">
      <w:pPr>
        <w:pStyle w:val="SubHeading"/>
      </w:pPr>
      <w:r w:rsidRPr="00747F09">
        <w:t>I</w:t>
      </w:r>
      <w:r w:rsidR="000A1949" w:rsidRPr="00747F09">
        <w:t>f you as</w:t>
      </w:r>
      <w:r w:rsidRPr="00747F09">
        <w:t>k</w:t>
      </w:r>
      <w:r w:rsidR="000A1949" w:rsidRPr="00747F09">
        <w:t xml:space="preserve"> us to do:</w:t>
      </w:r>
    </w:p>
    <w:p w14:paraId="21BAEDF0" w14:textId="019209FE" w:rsidR="00817B67" w:rsidRDefault="00917140" w:rsidP="00FB6503">
      <w:pPr>
        <w:pStyle w:val="Heading5"/>
      </w:pPr>
      <w:r>
        <w:t xml:space="preserve">extra work </w:t>
      </w:r>
    </w:p>
    <w:p w14:paraId="7DF237C8" w14:textId="5A960108" w:rsidR="00917140" w:rsidRDefault="00917140" w:rsidP="00FB6503">
      <w:pPr>
        <w:pStyle w:val="Heading5"/>
      </w:pPr>
      <w:r>
        <w:t xml:space="preserve">out-of-hours work </w:t>
      </w:r>
    </w:p>
    <w:p w14:paraId="5052FB33" w14:textId="47B26CBE" w:rsidR="00917140" w:rsidRDefault="00917140" w:rsidP="00FB6503">
      <w:pPr>
        <w:pStyle w:val="Heading5"/>
      </w:pPr>
      <w:r>
        <w:t xml:space="preserve">urgent work (less than 24 hours’ notice) </w:t>
      </w:r>
    </w:p>
    <w:p w14:paraId="4194D574" w14:textId="23029C5A" w:rsidR="005B2982" w:rsidRDefault="00917140" w:rsidP="00FB6503">
      <w:pPr>
        <w:pStyle w:val="Heading5"/>
      </w:pPr>
      <w:r>
        <w:t>work that is both out-of-hours and urgent, you will incur more than one surcharge</w:t>
      </w:r>
      <w:r w:rsidR="005B2982">
        <w:br/>
      </w:r>
    </w:p>
    <w:p w14:paraId="3059B41B" w14:textId="6C511A8F" w:rsidR="00CC10FB" w:rsidRPr="00747F09" w:rsidRDefault="00CC10FB" w:rsidP="003458BB">
      <w:pPr>
        <w:pStyle w:val="SubHeading"/>
        <w:rPr>
          <w:b/>
          <w:bCs w:val="0"/>
        </w:rPr>
      </w:pPr>
      <w:r w:rsidRPr="00747F09">
        <w:rPr>
          <w:b/>
          <w:bCs w:val="0"/>
        </w:rPr>
        <w:t>Expenses we incur while working with you:</w:t>
      </w:r>
    </w:p>
    <w:p w14:paraId="1F824195" w14:textId="6004FA69" w:rsidR="00B034D0" w:rsidRPr="00B44AC1" w:rsidRDefault="00F213E1" w:rsidP="00FB6503">
      <w:pPr>
        <w:pStyle w:val="Heading5"/>
      </w:pPr>
      <w:r>
        <w:t>i</w:t>
      </w:r>
      <w:r w:rsidR="00917140">
        <w:t xml:space="preserve">f you </w:t>
      </w:r>
      <w:r w:rsidR="00917140" w:rsidRPr="00B44AC1">
        <w:t>ask us to travel to another site, we’ll add travel time and expenses to your invoice.</w:t>
      </w:r>
    </w:p>
    <w:p w14:paraId="2A89ABAC" w14:textId="4C717A96" w:rsidR="00917140" w:rsidRPr="00B44AC1" w:rsidRDefault="00F213E1" w:rsidP="00FB6503">
      <w:pPr>
        <w:pStyle w:val="Heading5"/>
      </w:pPr>
      <w:r w:rsidRPr="00B44AC1">
        <w:t>i</w:t>
      </w:r>
      <w:r w:rsidR="00917140" w:rsidRPr="00B44AC1">
        <w:t>f we incur expenses on your behalf</w:t>
      </w:r>
    </w:p>
    <w:p w14:paraId="7FBCCC0E" w14:textId="2EF1EAF4" w:rsidR="00B034D0" w:rsidRPr="00B44AC1" w:rsidRDefault="00F213E1" w:rsidP="00FB6503">
      <w:pPr>
        <w:pStyle w:val="Heading5"/>
      </w:pPr>
      <w:r w:rsidRPr="00B44AC1">
        <w:t>i</w:t>
      </w:r>
      <w:r w:rsidR="00917140" w:rsidRPr="00B44AC1">
        <w:t xml:space="preserve">f you </w:t>
      </w:r>
      <w:r w:rsidR="000E1B23" w:rsidRPr="00B44AC1">
        <w:t xml:space="preserve">PAY </w:t>
      </w:r>
      <w:r w:rsidR="00917140" w:rsidRPr="00B44AC1">
        <w:t xml:space="preserve">by PayPal, credit card or another payment method specified in the </w:t>
      </w:r>
      <w:r w:rsidR="00B33D21" w:rsidRPr="00B44AC1">
        <w:t>BOOKING</w:t>
      </w:r>
      <w:r w:rsidR="00413A24">
        <w:br/>
      </w:r>
    </w:p>
    <w:p w14:paraId="323CAD28" w14:textId="6940D22A" w:rsidR="00CC10FB" w:rsidRPr="00747F09" w:rsidRDefault="00CC10FB" w:rsidP="003458BB">
      <w:pPr>
        <w:pStyle w:val="SubHeading"/>
        <w:rPr>
          <w:b/>
          <w:bCs w:val="0"/>
        </w:rPr>
      </w:pPr>
      <w:r w:rsidRPr="00747F09">
        <w:rPr>
          <w:b/>
          <w:bCs w:val="0"/>
        </w:rPr>
        <w:t>Costs or losses we incur because of the way you want to work with us:</w:t>
      </w:r>
    </w:p>
    <w:p w14:paraId="4EB4C79A" w14:textId="39DED13D" w:rsidR="00420A82" w:rsidRPr="00747F09" w:rsidRDefault="00420A82" w:rsidP="003458BB">
      <w:pPr>
        <w:pStyle w:val="SubHeading"/>
        <w:rPr>
          <w:bCs w:val="0"/>
        </w:rPr>
      </w:pPr>
      <w:r w:rsidRPr="00747F09">
        <w:rPr>
          <w:bCs w:val="0"/>
        </w:rPr>
        <w:t xml:space="preserve">If you: </w:t>
      </w:r>
    </w:p>
    <w:p w14:paraId="26E0C4F1" w14:textId="1338E156" w:rsidR="00B034D0" w:rsidRPr="00B44AC1" w:rsidRDefault="00917140" w:rsidP="00FB6503">
      <w:pPr>
        <w:pStyle w:val="Heading5"/>
      </w:pPr>
      <w:bookmarkStart w:id="33" w:name="_want_us_to"/>
      <w:bookmarkEnd w:id="33"/>
      <w:r w:rsidRPr="00B44AC1">
        <w:t xml:space="preserve">want us to agree a higher </w:t>
      </w:r>
      <w:r w:rsidRPr="0023116A">
        <w:t>level of liability</w:t>
      </w:r>
      <w:r w:rsidRPr="00B44AC1">
        <w:t xml:space="preserve"> or require us to increase our </w:t>
      </w:r>
      <w:r w:rsidRPr="0023116A">
        <w:t xml:space="preserve">level of </w:t>
      </w:r>
      <w:r w:rsidR="009D189F" w:rsidRPr="0023116A">
        <w:t>insurance</w:t>
      </w:r>
      <w:r w:rsidR="009D189F">
        <w:t xml:space="preserve"> </w:t>
      </w:r>
      <w:r w:rsidRPr="00B44AC1">
        <w:t xml:space="preserve">cover </w:t>
      </w:r>
    </w:p>
    <w:p w14:paraId="214AC11A" w14:textId="364F3691" w:rsidR="005B2982" w:rsidRPr="00B44AC1" w:rsidRDefault="00917140" w:rsidP="00FB6503">
      <w:pPr>
        <w:pStyle w:val="Heading5"/>
      </w:pPr>
      <w:r w:rsidRPr="00B44AC1">
        <w:t xml:space="preserve">deduct or </w:t>
      </w:r>
      <w:r w:rsidRPr="0023116A">
        <w:t>withhold tax</w:t>
      </w:r>
      <w:r w:rsidRPr="00B44AC1">
        <w:t xml:space="preserve"> and/or NI from our fees</w:t>
      </w:r>
    </w:p>
    <w:p w14:paraId="313C43F6" w14:textId="7F565F0A" w:rsidR="00B034D0" w:rsidRPr="00420A82" w:rsidRDefault="00917140" w:rsidP="00FB6503">
      <w:pPr>
        <w:pStyle w:val="Heading5"/>
        <w:rPr>
          <w:rStyle w:val="Hyperlink"/>
          <w:u w:val="none"/>
        </w:rPr>
      </w:pPr>
      <w:bookmarkStart w:id="34" w:name="_ask_us_to"/>
      <w:bookmarkEnd w:id="34"/>
      <w:r w:rsidRPr="00B44AC1">
        <w:t xml:space="preserve">ask us to work under an </w:t>
      </w:r>
      <w:r w:rsidRPr="0023116A">
        <w:t>umbrella company</w:t>
      </w:r>
    </w:p>
    <w:p w14:paraId="403908EB" w14:textId="77777777" w:rsidR="00420A82" w:rsidRPr="00B44AC1" w:rsidRDefault="00420A82" w:rsidP="00FB6503">
      <w:pPr>
        <w:pStyle w:val="Heading5"/>
        <w:numPr>
          <w:ilvl w:val="0"/>
          <w:numId w:val="0"/>
        </w:numPr>
        <w:ind w:left="851"/>
      </w:pPr>
    </w:p>
    <w:p w14:paraId="7E1FC993" w14:textId="1F360D7B" w:rsidR="00AE64CD" w:rsidRPr="00C00488" w:rsidRDefault="00AE64CD" w:rsidP="003458BB">
      <w:pPr>
        <w:pStyle w:val="SubHeading"/>
        <w:rPr>
          <w:b/>
          <w:bCs w:val="0"/>
        </w:rPr>
      </w:pPr>
      <w:r w:rsidRPr="00C00488">
        <w:rPr>
          <w:b/>
          <w:bCs w:val="0"/>
        </w:rPr>
        <w:t>Other things that take time outside the scope of the BOOKING:</w:t>
      </w:r>
    </w:p>
    <w:p w14:paraId="309A0404" w14:textId="492289DD" w:rsidR="00420A82" w:rsidRPr="00C00488" w:rsidRDefault="00420A82" w:rsidP="003458BB">
      <w:pPr>
        <w:pStyle w:val="SubHeading"/>
        <w:rPr>
          <w:bCs w:val="0"/>
        </w:rPr>
      </w:pPr>
      <w:r w:rsidRPr="00C00488">
        <w:rPr>
          <w:bCs w:val="0"/>
        </w:rPr>
        <w:t>If you:</w:t>
      </w:r>
    </w:p>
    <w:p w14:paraId="52EE550A" w14:textId="4D0FBCE6" w:rsidR="00B034D0" w:rsidRPr="00FB6503" w:rsidRDefault="00917140" w:rsidP="00FB6503">
      <w:pPr>
        <w:pStyle w:val="Heading5"/>
      </w:pPr>
      <w:r w:rsidRPr="00B44AC1">
        <w:t xml:space="preserve">make additional requests after the work </w:t>
      </w:r>
      <w:r w:rsidRPr="00FB6503">
        <w:t xml:space="preserve">is completed, such as asking us to arrange a </w:t>
      </w:r>
      <w:r w:rsidRPr="00FB6503">
        <w:lastRenderedPageBreak/>
        <w:t xml:space="preserve">handover, or responding to your email enquiries </w:t>
      </w:r>
    </w:p>
    <w:p w14:paraId="23D6AF94" w14:textId="6FCEA6AF" w:rsidR="00B034D0" w:rsidRPr="00FB6503" w:rsidRDefault="00917140" w:rsidP="00FB6503">
      <w:pPr>
        <w:pStyle w:val="Heading5"/>
      </w:pPr>
      <w:r w:rsidRPr="00FB6503">
        <w:t xml:space="preserve">ask us to provide you with information because you’re being audited </w:t>
      </w:r>
    </w:p>
    <w:p w14:paraId="2E13D3DE" w14:textId="20922DE5" w:rsidR="00917140" w:rsidRPr="00B44AC1" w:rsidRDefault="00917140" w:rsidP="00FB6503">
      <w:pPr>
        <w:pStyle w:val="Heading5"/>
      </w:pPr>
      <w:r w:rsidRPr="00FB6503">
        <w:t>ask us to provide receipts or other paperwork because you need to prove our tax status to HMRC as one of</w:t>
      </w:r>
      <w:r w:rsidRPr="00B44AC1">
        <w:t xml:space="preserve"> your suppliers</w:t>
      </w:r>
      <w:r w:rsidR="00F213E1" w:rsidRPr="00B44AC1">
        <w:t>.</w:t>
      </w:r>
    </w:p>
    <w:p w14:paraId="0C2E51D1" w14:textId="1971F831" w:rsidR="00917140" w:rsidRDefault="00917140" w:rsidP="00DF085A">
      <w:pPr>
        <w:pStyle w:val="Heading3"/>
      </w:pPr>
      <w:bookmarkStart w:id="35" w:name="_Toc165378146"/>
      <w:r>
        <w:t xml:space="preserve">Late </w:t>
      </w:r>
      <w:r w:rsidR="000E1B23">
        <w:t xml:space="preserve">PAYMENT </w:t>
      </w:r>
      <w:r>
        <w:t>and non-</w:t>
      </w:r>
      <w:r w:rsidR="000E1B23">
        <w:t>PAYMENT</w:t>
      </w:r>
      <w:bookmarkEnd w:id="35"/>
    </w:p>
    <w:p w14:paraId="6B5D5126" w14:textId="26323624" w:rsidR="00917140" w:rsidRDefault="00917140" w:rsidP="00B034D0">
      <w:pPr>
        <w:pStyle w:val="Bodyindent"/>
      </w:pPr>
      <w:r>
        <w:t xml:space="preserve">If you </w:t>
      </w:r>
      <w:r w:rsidR="000E1B23">
        <w:t xml:space="preserve">PAY </w:t>
      </w:r>
      <w:r>
        <w:t xml:space="preserve">late, your work will be put on hold and we have the right to charge interest at the daily compounding rate set out in the </w:t>
      </w:r>
      <w:r w:rsidR="00B33D21" w:rsidRPr="00B82BAE">
        <w:t>BOOKING</w:t>
      </w:r>
      <w:r w:rsidR="00A27D43">
        <w:t xml:space="preserve">. </w:t>
      </w:r>
      <w:r w:rsidR="003530EE">
        <w:t xml:space="preserve">We </w:t>
      </w:r>
      <w:r w:rsidR="00A632DF">
        <w:t>may</w:t>
      </w:r>
      <w:r w:rsidR="003530EE">
        <w:t xml:space="preserve"> also charge you </w:t>
      </w:r>
      <w:r w:rsidR="00A632DF">
        <w:t>administration costs for chasing payment and bounced payments.</w:t>
      </w:r>
    </w:p>
    <w:p w14:paraId="545BA3D2" w14:textId="28C86A6B" w:rsidR="00917140" w:rsidRDefault="00917140" w:rsidP="00DF085A">
      <w:pPr>
        <w:pStyle w:val="Heading3"/>
      </w:pPr>
      <w:bookmarkStart w:id="36" w:name="_Toc165378147"/>
      <w:r>
        <w:t>VAT</w:t>
      </w:r>
      <w:bookmarkEnd w:id="36"/>
    </w:p>
    <w:p w14:paraId="5AA8823C" w14:textId="4D9085A7" w:rsidR="00917140" w:rsidRDefault="00917140" w:rsidP="00B034D0">
      <w:pPr>
        <w:pStyle w:val="Bodyindent"/>
      </w:pPr>
      <w:r>
        <w:t>If we’re VAT-registered, we’ll add the appropriate VAT amount on your invoices.</w:t>
      </w:r>
    </w:p>
    <w:p w14:paraId="44B686D8" w14:textId="77777777" w:rsidR="00917140" w:rsidRDefault="00917140" w:rsidP="00DF085A">
      <w:pPr>
        <w:pStyle w:val="Heading3"/>
      </w:pPr>
      <w:bookmarkStart w:id="37" w:name="_Tax_and_withholdings"/>
      <w:bookmarkStart w:id="38" w:name="_Toc165378148"/>
      <w:bookmarkEnd w:id="37"/>
      <w:r>
        <w:t>Tax and withholdings</w:t>
      </w:r>
      <w:bookmarkEnd w:id="38"/>
    </w:p>
    <w:p w14:paraId="35EECFC5" w14:textId="7678A23A" w:rsidR="00B034D0" w:rsidRDefault="00917140" w:rsidP="00B034D0">
      <w:pPr>
        <w:pStyle w:val="Bodyindent"/>
      </w:pPr>
      <w:r>
        <w:t>We are entitled to be paid our fees without withholdings or deductions, and we will pay our own tax and National Insurance (NI).</w:t>
      </w:r>
    </w:p>
    <w:p w14:paraId="7A4754BE" w14:textId="6D3445C8" w:rsidR="00B034D0" w:rsidRDefault="00917140" w:rsidP="00B034D0">
      <w:pPr>
        <w:pStyle w:val="Bodyindent"/>
      </w:pPr>
      <w:r>
        <w:t xml:space="preserve">To ensure we receive the fee quoted in the </w:t>
      </w:r>
      <w:r w:rsidR="00B33D21" w:rsidRPr="00FE46DA">
        <w:t>BOOKING</w:t>
      </w:r>
      <w:r>
        <w:t xml:space="preserve">, we’ll charge you extra to recover the shortfall in </w:t>
      </w:r>
      <w:r w:rsidR="00F571D0">
        <w:t xml:space="preserve">the following </w:t>
      </w:r>
      <w:r>
        <w:t>circumstances:</w:t>
      </w:r>
    </w:p>
    <w:p w14:paraId="6B29DCC4" w14:textId="05D72709" w:rsidR="00F571D0" w:rsidRDefault="00F213E1" w:rsidP="00114B89">
      <w:pPr>
        <w:pStyle w:val="Heading4"/>
      </w:pPr>
      <w:r>
        <w:t>i</w:t>
      </w:r>
      <w:r w:rsidR="00F571D0">
        <w:t xml:space="preserve">f you bring the AGREEMENT within the scope of IR35 (or any other tax obligation that means you have to withhold tax from our invoices) because of something you do or fail to do </w:t>
      </w:r>
      <w:r w:rsidR="00F571D0">
        <w:br/>
      </w:r>
      <w:r w:rsidR="00114B89">
        <w:br/>
      </w:r>
      <w:r w:rsidR="00F571D0">
        <w:t>and/or</w:t>
      </w:r>
    </w:p>
    <w:p w14:paraId="7DC631A6" w14:textId="3F428AD9" w:rsidR="00B034D0" w:rsidRDefault="00F213E1" w:rsidP="00114B89">
      <w:pPr>
        <w:pStyle w:val="Heading4"/>
      </w:pPr>
      <w:r>
        <w:t>i</w:t>
      </w:r>
      <w:r w:rsidR="00B034D0">
        <w:t xml:space="preserve">f </w:t>
      </w:r>
      <w:r w:rsidR="00917140">
        <w:t>you deduct PAYE and/or NI from our invoices</w:t>
      </w:r>
      <w:r w:rsidR="00B034D0">
        <w:br/>
      </w:r>
      <w:r w:rsidR="00B034D0">
        <w:br/>
      </w:r>
      <w:r w:rsidR="00917140">
        <w:t>and/or</w:t>
      </w:r>
    </w:p>
    <w:p w14:paraId="26C0EB1F" w14:textId="20460480" w:rsidR="000B4767" w:rsidRDefault="00F213E1" w:rsidP="00114B89">
      <w:pPr>
        <w:pStyle w:val="Heading4"/>
      </w:pPr>
      <w:bookmarkStart w:id="39" w:name="_[JB_suggested_alternative:]"/>
      <w:bookmarkEnd w:id="39"/>
      <w:r>
        <w:t>i</w:t>
      </w:r>
      <w:r w:rsidR="00917140">
        <w:t>f you insist we work under an umbrella company</w:t>
      </w:r>
      <w:r>
        <w:t>.</w:t>
      </w:r>
      <w:r w:rsidR="00917140">
        <w:t xml:space="preserve"> </w:t>
      </w:r>
    </w:p>
    <w:p w14:paraId="10171FCD" w14:textId="3B9647F4" w:rsidR="00917140" w:rsidRDefault="00917140" w:rsidP="00114B89">
      <w:pPr>
        <w:pStyle w:val="Heading4"/>
        <w:numPr>
          <w:ilvl w:val="0"/>
          <w:numId w:val="0"/>
        </w:numPr>
        <w:ind w:left="567"/>
      </w:pPr>
      <w:r>
        <w:t xml:space="preserve">If you are involved in a dispute with your tax authorities over our AGREEMENT, we will assist you on request by producing receipts and other existing paperwork. </w:t>
      </w:r>
    </w:p>
    <w:p w14:paraId="622BC3ED" w14:textId="0349431D" w:rsidR="00917140" w:rsidRPr="00872CE5" w:rsidRDefault="00917140" w:rsidP="00817B67">
      <w:pPr>
        <w:pStyle w:val="Heading2"/>
      </w:pPr>
      <w:bookmarkStart w:id="40" w:name="_Toc165378149"/>
      <w:r w:rsidRPr="00872CE5">
        <w:t>About ending our AGREEMENT</w:t>
      </w:r>
      <w:bookmarkEnd w:id="40"/>
      <w:r w:rsidRPr="00872CE5">
        <w:t xml:space="preserve"> </w:t>
      </w:r>
    </w:p>
    <w:p w14:paraId="392D7767" w14:textId="3D7FCEFE" w:rsidR="00917140" w:rsidRDefault="00917140" w:rsidP="000A733A">
      <w:pPr>
        <w:pStyle w:val="Bodyindent"/>
      </w:pPr>
      <w:r>
        <w:t>There are various ways our AGREEMENT can end:</w:t>
      </w:r>
    </w:p>
    <w:p w14:paraId="69EDE3A5" w14:textId="0BD4CB18" w:rsidR="000B4767" w:rsidRDefault="00824FE5" w:rsidP="00114B89">
      <w:pPr>
        <w:pStyle w:val="Heading4"/>
      </w:pPr>
      <w:r>
        <w:t>a</w:t>
      </w:r>
      <w:r w:rsidR="00917140">
        <w:t xml:space="preserve">utomatically, on the completion date stated in the </w:t>
      </w:r>
      <w:r w:rsidR="00B33D21" w:rsidRPr="00FE46DA">
        <w:t>BOOKING</w:t>
      </w:r>
      <w:r w:rsidR="00917140">
        <w:t>, or when the work is finished (if sooner)</w:t>
      </w:r>
      <w:r w:rsidR="00F0489C">
        <w:br/>
      </w:r>
      <w:r w:rsidR="00917140">
        <w:t>or</w:t>
      </w:r>
    </w:p>
    <w:p w14:paraId="1DD0C6E1" w14:textId="39276A0F" w:rsidR="00F571D0" w:rsidRDefault="00824FE5" w:rsidP="00114B89">
      <w:pPr>
        <w:pStyle w:val="Heading4"/>
      </w:pPr>
      <w:r>
        <w:t>i</w:t>
      </w:r>
      <w:r w:rsidR="00F571D0">
        <w:t xml:space="preserve">f either party gives, in writing, the length of notice specified in the </w:t>
      </w:r>
      <w:r w:rsidR="00F571D0" w:rsidRPr="00606B11">
        <w:t>BOOKING</w:t>
      </w:r>
      <w:r w:rsidR="00F571D0">
        <w:br/>
      </w:r>
      <w:r w:rsidR="00F571D0">
        <w:br/>
        <w:t>or</w:t>
      </w:r>
    </w:p>
    <w:p w14:paraId="6D6A571D" w14:textId="1DC5D144" w:rsidR="00F571D0" w:rsidRDefault="00824FE5" w:rsidP="00114B89">
      <w:pPr>
        <w:pStyle w:val="Heading4"/>
      </w:pPr>
      <w:r>
        <w:t>i</w:t>
      </w:r>
      <w:r w:rsidR="00F571D0">
        <w:t xml:space="preserve">f either party gives notice in writing in line with clause </w:t>
      </w:r>
      <w:r w:rsidR="00F571D0">
        <w:fldChar w:fldCharType="begin"/>
      </w:r>
      <w:r w:rsidR="00F571D0">
        <w:instrText xml:space="preserve"> REF _Ref131416551 \r \h </w:instrText>
      </w:r>
      <w:r w:rsidR="00F571D0">
        <w:fldChar w:fldCharType="separate"/>
      </w:r>
      <w:r w:rsidR="001600C7">
        <w:t>1.g</w:t>
      </w:r>
      <w:r w:rsidR="00F571D0">
        <w:fldChar w:fldCharType="end"/>
      </w:r>
      <w:r w:rsidR="00F571D0">
        <w:t xml:space="preserve"> above that the AGREEMENT has ended</w:t>
      </w:r>
      <w:r w:rsidR="00F213E1">
        <w:t>.</w:t>
      </w:r>
    </w:p>
    <w:p w14:paraId="239CE847" w14:textId="77777777" w:rsidR="00F571D0" w:rsidRDefault="00F571D0" w:rsidP="00F571D0">
      <w:pPr>
        <w:ind w:left="567"/>
      </w:pPr>
      <w:r>
        <w:t>All existing rights established by the AGREEMENT continue unaffected after termination.</w:t>
      </w:r>
    </w:p>
    <w:p w14:paraId="2FEDF8C1" w14:textId="5245AA51" w:rsidR="00753187" w:rsidRDefault="000B4767" w:rsidP="00537CAE">
      <w:pPr>
        <w:pStyle w:val="Bodyindent"/>
      </w:pPr>
      <w:r>
        <w:lastRenderedPageBreak/>
        <w:t xml:space="preserve">Once the work is complete, please delete our contact details from ongoing email groups, Slack channels and </w:t>
      </w:r>
      <w:r w:rsidR="00995DC3">
        <w:t>WhatsApp</w:t>
      </w:r>
      <w:r>
        <w:t xml:space="preserve"> chats and don’t copy us into further correspondence, otherwise we may charge you for the time it takes us to respond.</w:t>
      </w:r>
    </w:p>
    <w:p w14:paraId="5BAF9440" w14:textId="1DD208C1" w:rsidR="001E352C" w:rsidRDefault="00753187" w:rsidP="00753187">
      <w:pPr>
        <w:pStyle w:val="Heading2"/>
      </w:pPr>
      <w:bookmarkStart w:id="41" w:name="_Ref131419297"/>
      <w:bookmarkStart w:id="42" w:name="_Toc165378150"/>
      <w:r>
        <w:t>Definitions</w:t>
      </w:r>
      <w:bookmarkEnd w:id="41"/>
      <w:bookmarkEnd w:id="42"/>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13" w:type="dxa"/>
          <w:bottom w:w="113" w:type="dxa"/>
        </w:tblCellMar>
        <w:tblLook w:val="04A0" w:firstRow="1" w:lastRow="0" w:firstColumn="1" w:lastColumn="0" w:noHBand="0" w:noVBand="1"/>
      </w:tblPr>
      <w:tblGrid>
        <w:gridCol w:w="8931"/>
      </w:tblGrid>
      <w:tr w:rsidR="009E24FC" w14:paraId="13D7C8F4" w14:textId="77777777" w:rsidTr="00266F5A">
        <w:trPr>
          <w:trHeight w:val="57"/>
        </w:trPr>
        <w:tc>
          <w:tcPr>
            <w:tcW w:w="8931" w:type="dxa"/>
            <w:shd w:val="clear" w:color="auto" w:fill="D9D9D9" w:themeFill="background1" w:themeFillShade="D9"/>
          </w:tcPr>
          <w:p w14:paraId="202364AB" w14:textId="77777777" w:rsidR="00B646AA" w:rsidRDefault="00B646AA" w:rsidP="00266F5A">
            <w:pPr>
              <w:pStyle w:val="Definitions"/>
              <w:ind w:left="2300" w:hanging="2268"/>
            </w:pPr>
            <w:bookmarkStart w:id="43" w:name="_Definitions"/>
            <w:bookmarkEnd w:id="43"/>
            <w:r>
              <w:t>AGREEMENT</w:t>
            </w:r>
            <w:r>
              <w:tab/>
              <w:t xml:space="preserve">means the legally binding contract made up of the </w:t>
            </w:r>
            <w:r w:rsidRPr="007A005F">
              <w:t>BOOKING</w:t>
            </w:r>
            <w:r>
              <w:t>, the TERMS and the DATA PROCESSING FORM.</w:t>
            </w:r>
          </w:p>
          <w:p w14:paraId="69168619" w14:textId="77777777" w:rsidR="00B646AA" w:rsidRDefault="00B646AA" w:rsidP="00266F5A">
            <w:pPr>
              <w:pStyle w:val="Definitions"/>
              <w:ind w:left="2300" w:hanging="2268"/>
              <w:rPr>
                <w:highlight w:val="yellow"/>
              </w:rPr>
            </w:pPr>
          </w:p>
          <w:p w14:paraId="00FFCA4B" w14:textId="55DF0D85" w:rsidR="009E24FC" w:rsidRDefault="00B33D21" w:rsidP="00266F5A">
            <w:pPr>
              <w:pStyle w:val="Definitions"/>
              <w:ind w:left="2300" w:hanging="2268"/>
            </w:pPr>
            <w:r w:rsidRPr="007A005F">
              <w:t>BOOKING</w:t>
            </w:r>
            <w:r w:rsidR="009E24FC">
              <w:t xml:space="preserve">      </w:t>
            </w:r>
            <w:r w:rsidR="009E24FC">
              <w:tab/>
              <w:t>means the Booking Form (setting out the details of our two organisations; the work we will do for you; and other terms and conditions about the arrangements specifically between us). The Booking Form may be amended or updated through our agreed project management channels by us both agreeing in writing to the change;</w:t>
            </w:r>
            <w:r w:rsidR="00CE5D8B">
              <w:br/>
            </w:r>
          </w:p>
          <w:p w14:paraId="5AB19657" w14:textId="0850F6FF" w:rsidR="009E24FC" w:rsidRDefault="00CE5D8B" w:rsidP="00266F5A">
            <w:pPr>
              <w:pStyle w:val="Definitions"/>
              <w:ind w:left="2300" w:hanging="2268"/>
            </w:pPr>
            <w:r>
              <w:t>BREACH</w:t>
            </w:r>
            <w:r>
              <w:tab/>
              <w:t xml:space="preserve">A </w:t>
            </w:r>
            <w:r w:rsidRPr="00CE5D8B">
              <w:t xml:space="preserve">breach occurs when </w:t>
            </w:r>
            <w:r>
              <w:t xml:space="preserve">one of us </w:t>
            </w:r>
            <w:r w:rsidRPr="00CE5D8B">
              <w:t xml:space="preserve">fails to comply with any </w:t>
            </w:r>
            <w:r>
              <w:t xml:space="preserve">of their obligations under </w:t>
            </w:r>
            <w:r w:rsidRPr="00CE5D8B">
              <w:t>the AGREEMENT.</w:t>
            </w:r>
          </w:p>
          <w:p w14:paraId="40E96DBE" w14:textId="77777777" w:rsidR="009E24FC" w:rsidRDefault="009E24FC" w:rsidP="00266F5A">
            <w:pPr>
              <w:pStyle w:val="Definitions"/>
              <w:ind w:left="2300" w:hanging="2268"/>
            </w:pPr>
            <w:r>
              <w:t xml:space="preserve">CONFIDENTIAL </w:t>
            </w:r>
          </w:p>
          <w:p w14:paraId="3A36594E" w14:textId="58230A06" w:rsidR="009E24FC" w:rsidRDefault="009E24FC" w:rsidP="00266F5A">
            <w:pPr>
              <w:pStyle w:val="Definitions"/>
              <w:ind w:left="2300" w:hanging="2268"/>
            </w:pPr>
            <w:r>
              <w:t xml:space="preserve">INFORMATION  </w:t>
            </w:r>
            <w:r>
              <w:tab/>
              <w:t>means all information that one of us discovers about the other through our connection and which is about or relates to the other’s business (including financial information, products, services, service levels, customer satisfaction, proposed services and products, pricing, and margins) or people (including directors or partners, investors, staff, suppliers, customers, clients, prospects and contractors).</w:t>
            </w:r>
            <w:r>
              <w:br/>
            </w:r>
            <w:r>
              <w:br/>
              <w:t>However CONFIDENTIAL INFORMATION does not include information that is openly published by the party, nor information that is publicly available without breach of our respective confidentiality obligations.</w:t>
            </w:r>
          </w:p>
          <w:p w14:paraId="50736EB2" w14:textId="77777777" w:rsidR="009E24FC" w:rsidRDefault="009E24FC" w:rsidP="00266F5A">
            <w:pPr>
              <w:pStyle w:val="Definitions"/>
              <w:ind w:left="2300" w:hanging="2268"/>
            </w:pPr>
          </w:p>
          <w:p w14:paraId="776A7B9A" w14:textId="12D74A91" w:rsidR="009E24FC" w:rsidRDefault="009E24FC" w:rsidP="00266F5A">
            <w:pPr>
              <w:pStyle w:val="Definitions"/>
              <w:ind w:left="2300" w:hanging="2268"/>
            </w:pPr>
            <w:r>
              <w:t>DATA PRIVACY LAW</w:t>
            </w:r>
            <w:r>
              <w:tab/>
              <w:t xml:space="preserve">means the Data Protection Act 2018 incorporating the EU General Data Protection </w:t>
            </w:r>
            <w:r w:rsidRPr="00872CE5">
              <w:t>Regulation</w:t>
            </w:r>
            <w:r>
              <w:t xml:space="preserve"> 2016/679 into English law, and the Privacy and Electronic Communications (EC Directive) Regulations 2003, a</w:t>
            </w:r>
            <w:r w:rsidR="00F213E1">
              <w:t>s</w:t>
            </w:r>
            <w:r>
              <w:t xml:space="preserve"> amended or replaced from time to time</w:t>
            </w:r>
            <w:r w:rsidR="00874EC0">
              <w:t>.</w:t>
            </w:r>
          </w:p>
          <w:p w14:paraId="4B14B416" w14:textId="77777777" w:rsidR="009E24FC" w:rsidRDefault="009E24FC" w:rsidP="00266F5A">
            <w:pPr>
              <w:pStyle w:val="Definitions"/>
              <w:ind w:left="2300" w:hanging="2268"/>
            </w:pPr>
            <w:r>
              <w:t xml:space="preserve">DATA PROCESSING </w:t>
            </w:r>
          </w:p>
          <w:p w14:paraId="744D949E" w14:textId="2AE8072E" w:rsidR="009E24FC" w:rsidRDefault="009E24FC" w:rsidP="00266F5A">
            <w:pPr>
              <w:pStyle w:val="Definitions"/>
              <w:ind w:left="2300" w:hanging="2268"/>
            </w:pPr>
            <w:r>
              <w:t xml:space="preserve">FORM    </w:t>
            </w:r>
            <w:r>
              <w:tab/>
              <w:t xml:space="preserve">means either the data processing agreement issued by you and agreed by us, or our Data Processing Form completed by you, setting out the framework of the processing of personal and other data required by the </w:t>
            </w:r>
            <w:r w:rsidR="00B33D21" w:rsidRPr="007A005F">
              <w:t>BOOKING</w:t>
            </w:r>
            <w:r>
              <w:t>, and any collateral Data Processing Agreements that we decide to implement after discussion between us.</w:t>
            </w:r>
          </w:p>
          <w:p w14:paraId="5F4B6F6D" w14:textId="77777777" w:rsidR="009E24FC" w:rsidRDefault="009E24FC" w:rsidP="00266F5A">
            <w:pPr>
              <w:pStyle w:val="Definitions"/>
              <w:ind w:left="2300" w:hanging="2268"/>
            </w:pPr>
          </w:p>
          <w:p w14:paraId="20E131B4" w14:textId="1A5F6143" w:rsidR="009E24FC" w:rsidRDefault="009E24FC" w:rsidP="00266F5A">
            <w:pPr>
              <w:pStyle w:val="Definitions"/>
              <w:ind w:left="2300" w:hanging="2268"/>
            </w:pPr>
            <w:r>
              <w:t>MATERIALS</w:t>
            </w:r>
            <w:r>
              <w:tab/>
              <w:t>means written, audio and visual materials used or produced in the course of or to support delivery of SERVICES, including handouts, videos, questionnaires, games, case studies, explanatory material, notes, calculations, specifications, reports, designs, drawings, flow charts, plans, reference material, prototypes.</w:t>
            </w:r>
          </w:p>
          <w:p w14:paraId="2F7CE51D" w14:textId="77777777" w:rsidR="00B646AA" w:rsidRDefault="00B646AA" w:rsidP="00266F5A">
            <w:pPr>
              <w:pStyle w:val="Definitions"/>
              <w:ind w:left="2300" w:hanging="2268"/>
            </w:pPr>
          </w:p>
          <w:p w14:paraId="7A3C81A8" w14:textId="3AE13D95" w:rsidR="009E24FC" w:rsidRDefault="009E24FC" w:rsidP="00266F5A">
            <w:pPr>
              <w:pStyle w:val="Definitions"/>
              <w:ind w:left="2300" w:hanging="2268"/>
            </w:pPr>
            <w:r>
              <w:lastRenderedPageBreak/>
              <w:t>PAY, PAYMENT</w:t>
            </w:r>
            <w:r>
              <w:tab/>
              <w:t>payment has only occurred when we have received cleared funds in our account</w:t>
            </w:r>
            <w:r w:rsidR="00874EC0">
              <w:t>.</w:t>
            </w:r>
          </w:p>
          <w:p w14:paraId="7E46FDDE" w14:textId="77777777" w:rsidR="009E24FC" w:rsidRDefault="009E24FC" w:rsidP="00266F5A">
            <w:pPr>
              <w:pStyle w:val="Definitions"/>
              <w:ind w:left="2300" w:hanging="2268"/>
            </w:pPr>
          </w:p>
          <w:p w14:paraId="0C78EED6" w14:textId="77777777" w:rsidR="00B646AA" w:rsidRDefault="00B646AA" w:rsidP="00266F5A">
            <w:pPr>
              <w:pStyle w:val="Definitions"/>
              <w:ind w:left="2300" w:hanging="2268"/>
            </w:pPr>
            <w:r>
              <w:t xml:space="preserve">PERSONAL DATA </w:t>
            </w:r>
            <w:r>
              <w:tab/>
              <w:t>means information about identifiable living individuals.</w:t>
            </w:r>
          </w:p>
          <w:p w14:paraId="299161D7" w14:textId="77777777" w:rsidR="009E24FC" w:rsidRDefault="009E24FC" w:rsidP="00266F5A">
            <w:pPr>
              <w:pStyle w:val="Definitions"/>
              <w:ind w:left="2300" w:hanging="2268"/>
            </w:pPr>
          </w:p>
          <w:p w14:paraId="496350F8" w14:textId="3CF0E0AC" w:rsidR="009E24FC" w:rsidRDefault="009E24FC" w:rsidP="00266F5A">
            <w:pPr>
              <w:pStyle w:val="Definitions"/>
              <w:ind w:left="2300" w:hanging="2268"/>
            </w:pPr>
            <w:r>
              <w:t>RIGHTS</w:t>
            </w:r>
            <w:r>
              <w:tab/>
              <w:t>means intellectual property rights including (but not limited to) copyrights, patents, registered designs, design rights, trademarks, service marks, and the right to apply for or register any such protection, and all rights relating to trade secrets and other unpublished information</w:t>
            </w:r>
            <w:r w:rsidR="00874EC0">
              <w:t>.</w:t>
            </w:r>
          </w:p>
          <w:p w14:paraId="47235EF1" w14:textId="77777777" w:rsidR="00B646AA" w:rsidRDefault="00B646AA" w:rsidP="00266F5A">
            <w:pPr>
              <w:pStyle w:val="Definitions"/>
              <w:ind w:left="2300" w:hanging="2268"/>
            </w:pPr>
          </w:p>
          <w:p w14:paraId="32FE12D3" w14:textId="77777777" w:rsidR="00B646AA" w:rsidRDefault="00B646AA" w:rsidP="00266F5A">
            <w:pPr>
              <w:pStyle w:val="Definitions"/>
              <w:ind w:left="2300" w:hanging="2268"/>
            </w:pPr>
            <w:r>
              <w:t>SERVICES</w:t>
            </w:r>
            <w:r>
              <w:tab/>
              <w:t xml:space="preserve">means the work to be supplied or the outcomes to be achieved by us, as set out in a </w:t>
            </w:r>
            <w:r w:rsidRPr="007A005F">
              <w:t>BOOKING</w:t>
            </w:r>
            <w:r>
              <w:t>.</w:t>
            </w:r>
          </w:p>
          <w:p w14:paraId="1A14B281" w14:textId="77777777" w:rsidR="00B646AA" w:rsidRDefault="00B646AA" w:rsidP="00266F5A">
            <w:pPr>
              <w:pStyle w:val="Definitions"/>
              <w:ind w:left="2300" w:hanging="2268"/>
            </w:pPr>
          </w:p>
          <w:p w14:paraId="747DC1F6" w14:textId="2DD7C0ED" w:rsidR="00B646AA" w:rsidRDefault="00B646AA" w:rsidP="00266F5A">
            <w:pPr>
              <w:pStyle w:val="Definitions"/>
              <w:ind w:left="2300" w:hanging="2268"/>
            </w:pPr>
            <w:r>
              <w:t>TERMS</w:t>
            </w:r>
            <w:r>
              <w:tab/>
              <w:t>means this document.</w:t>
            </w:r>
          </w:p>
          <w:p w14:paraId="02260819" w14:textId="77777777" w:rsidR="009E24FC" w:rsidRDefault="009E24FC" w:rsidP="00266F5A">
            <w:pPr>
              <w:pStyle w:val="Definitions"/>
              <w:ind w:left="2300" w:hanging="2268"/>
            </w:pPr>
          </w:p>
          <w:p w14:paraId="08115DEF" w14:textId="39663BA7" w:rsidR="009E24FC" w:rsidRDefault="009E24FC" w:rsidP="00266F5A">
            <w:pPr>
              <w:pStyle w:val="Definitions"/>
              <w:ind w:left="2300" w:hanging="2268"/>
            </w:pPr>
            <w:r>
              <w:t>“</w:t>
            </w:r>
            <w:r w:rsidR="003F4982">
              <w:t>y</w:t>
            </w:r>
            <w:r>
              <w:t xml:space="preserve">ou” </w:t>
            </w:r>
            <w:r>
              <w:tab/>
              <w:t>refers to the person, firm or organisation for whom we will provide SERVICES.</w:t>
            </w:r>
          </w:p>
          <w:p w14:paraId="1D4D4BCE" w14:textId="77777777" w:rsidR="009E24FC" w:rsidRDefault="009E24FC" w:rsidP="00266F5A">
            <w:pPr>
              <w:pStyle w:val="Definitions"/>
              <w:ind w:left="2300" w:hanging="2268"/>
            </w:pPr>
          </w:p>
          <w:p w14:paraId="56263BFA" w14:textId="25861BEB" w:rsidR="009E24FC" w:rsidRDefault="009E24FC" w:rsidP="00266F5A">
            <w:pPr>
              <w:pStyle w:val="Definitions"/>
              <w:ind w:left="2300" w:hanging="2268"/>
            </w:pPr>
            <w:r>
              <w:t>“</w:t>
            </w:r>
            <w:r w:rsidR="003F4982">
              <w:t>w</w:t>
            </w:r>
            <w:r>
              <w:t>e” and “us”</w:t>
            </w:r>
            <w:r>
              <w:tab/>
              <w:t>Whether a solopreneur or a group of connected individuals, “we” and “us” refers to the person, firm or organisation agreeing to provide SERVICES.</w:t>
            </w:r>
          </w:p>
        </w:tc>
      </w:tr>
    </w:tbl>
    <w:p w14:paraId="15400627" w14:textId="2FF078F7" w:rsidR="00753187" w:rsidRDefault="00753187" w:rsidP="00753187">
      <w:pPr>
        <w:pStyle w:val="Heading2"/>
      </w:pPr>
      <w:bookmarkStart w:id="44" w:name="_Toc165378151"/>
      <w:r w:rsidRPr="00872CE5">
        <w:lastRenderedPageBreak/>
        <w:t>Final important subjects</w:t>
      </w:r>
      <w:bookmarkEnd w:id="44"/>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13" w:type="dxa"/>
          <w:bottom w:w="113" w:type="dxa"/>
        </w:tblCellMar>
        <w:tblLook w:val="04A0" w:firstRow="1" w:lastRow="0" w:firstColumn="1" w:lastColumn="0" w:noHBand="0" w:noVBand="1"/>
      </w:tblPr>
      <w:tblGrid>
        <w:gridCol w:w="8931"/>
      </w:tblGrid>
      <w:tr w:rsidR="003907FB" w14:paraId="3212F4C9" w14:textId="77777777" w:rsidTr="00266F5A">
        <w:trPr>
          <w:trHeight w:val="57"/>
        </w:trPr>
        <w:tc>
          <w:tcPr>
            <w:tcW w:w="8931" w:type="dxa"/>
            <w:shd w:val="clear" w:color="auto" w:fill="D9D9D9" w:themeFill="background1" w:themeFillShade="D9"/>
          </w:tcPr>
          <w:p w14:paraId="3048A968" w14:textId="77777777" w:rsidR="00FD095F" w:rsidRDefault="00FD095F" w:rsidP="00280919">
            <w:pPr>
              <w:pStyle w:val="Heading3"/>
              <w:keepNext w:val="0"/>
            </w:pPr>
            <w:bookmarkStart w:id="45" w:name="_Toc165378152"/>
            <w:r>
              <w:t>Data privacy</w:t>
            </w:r>
            <w:bookmarkEnd w:id="45"/>
          </w:p>
          <w:p w14:paraId="6E97C63B" w14:textId="77777777" w:rsidR="00FD095F" w:rsidRDefault="00FD095F" w:rsidP="00114B89">
            <w:pPr>
              <w:pStyle w:val="Heading4"/>
            </w:pPr>
            <w:r>
              <w:t>We can’t process third party PERSONAL DATA for you until you have given us written data processing instructions, either by using your own data processing agreement or our data processing form (provided with this AGREEMENT).</w:t>
            </w:r>
          </w:p>
          <w:p w14:paraId="4F9CC243" w14:textId="77777777" w:rsidR="00FD095F" w:rsidRDefault="00FD095F" w:rsidP="00114B89">
            <w:pPr>
              <w:pStyle w:val="Heading4"/>
            </w:pPr>
            <w:r>
              <w:t>We will handle and process third party PERSONAL DATA in line with the DATA PROCESSING FORM.</w:t>
            </w:r>
          </w:p>
          <w:p w14:paraId="4BD575DB" w14:textId="77777777" w:rsidR="00FD095F" w:rsidRDefault="00FD095F" w:rsidP="00114B89">
            <w:pPr>
              <w:pStyle w:val="Heading4"/>
            </w:pPr>
            <w:r>
              <w:t>If we have to transfer third party PERSONAL DATA overseas, you agree to enter into appropriate additional agreements as needed for UK GDPR compliance.</w:t>
            </w:r>
          </w:p>
          <w:p w14:paraId="57173384" w14:textId="77777777" w:rsidR="00FD095F" w:rsidRDefault="00FD095F" w:rsidP="00114B89">
            <w:pPr>
              <w:pStyle w:val="Heading4"/>
            </w:pPr>
            <w:r>
              <w:t>Where we are acting as the DATA CONTROLLER, we handle and process your PERSONAL DATA in line with our DATA PRIVACY POLICY.</w:t>
            </w:r>
          </w:p>
          <w:p w14:paraId="30202A71" w14:textId="77777777" w:rsidR="00FD095F" w:rsidRDefault="00FD095F" w:rsidP="00DF085A">
            <w:pPr>
              <w:pStyle w:val="Heading3"/>
            </w:pPr>
            <w:bookmarkStart w:id="46" w:name="_Limit/Exclusion_of_liability"/>
            <w:bookmarkStart w:id="47" w:name="_Toc165378153"/>
            <w:bookmarkEnd w:id="46"/>
            <w:r>
              <w:t>Limit/Exclusion of liability</w:t>
            </w:r>
            <w:bookmarkEnd w:id="47"/>
          </w:p>
          <w:p w14:paraId="5D090292" w14:textId="77777777" w:rsidR="00FD095F" w:rsidRDefault="00FD095F" w:rsidP="00FD095F">
            <w:pPr>
              <w:pStyle w:val="Bodyindent"/>
            </w:pPr>
            <w:r>
              <w:t xml:space="preserve">Our fee rates are based on the following liability limits. </w:t>
            </w:r>
          </w:p>
          <w:p w14:paraId="3DB48CDB" w14:textId="77777777" w:rsidR="00FD095F" w:rsidRDefault="00FD095F" w:rsidP="00114B89">
            <w:pPr>
              <w:pStyle w:val="Heading4"/>
            </w:pPr>
            <w:r>
              <w:t>Nothing in these TERMS will exclude or restrict liability that cannot legally be excluded or restricted.</w:t>
            </w:r>
          </w:p>
          <w:p w14:paraId="528C8406" w14:textId="38FCF0BD" w:rsidR="00FD095F" w:rsidRDefault="00FD095F" w:rsidP="00114B89">
            <w:pPr>
              <w:pStyle w:val="Heading4"/>
            </w:pPr>
            <w:r>
              <w:t xml:space="preserve">Force majeure: we will not be liable for failure or delay in providing </w:t>
            </w:r>
            <w:r w:rsidR="00C028A3">
              <w:t xml:space="preserve">SERVICES </w:t>
            </w:r>
            <w:r>
              <w:t>due to circumstances beyond our control.</w:t>
            </w:r>
          </w:p>
          <w:p w14:paraId="73B1CB8B" w14:textId="77777777" w:rsidR="00FD095F" w:rsidRDefault="00FD095F" w:rsidP="00114B89">
            <w:pPr>
              <w:pStyle w:val="Heading4"/>
            </w:pPr>
            <w:r>
              <w:lastRenderedPageBreak/>
              <w:t>We are not liable for any indirect or consequential losses or expenses you may suffer, including (but not limited to): your anticipated profits, goodwill, reputation, business receipts or contracts, and any third-party claims against you.</w:t>
            </w:r>
          </w:p>
          <w:p w14:paraId="06DA8CE2" w14:textId="77777777" w:rsidR="00FD095F" w:rsidRDefault="00FD095F" w:rsidP="00114B89">
            <w:pPr>
              <w:pStyle w:val="Heading4"/>
            </w:pPr>
            <w:r>
              <w:t>There shall be no personal liability of any of our principals, directors, partners, employees, agents or sub-contractors for the performance or non-performance of any goods and services we supply.</w:t>
            </w:r>
          </w:p>
          <w:p w14:paraId="095B7779" w14:textId="77777777" w:rsidR="00FD095F" w:rsidRDefault="00FD095F" w:rsidP="00114B89">
            <w:pPr>
              <w:pStyle w:val="Heading4"/>
            </w:pPr>
            <w:r>
              <w:t xml:space="preserve">In any event our maximum financial liability to you will be the fees you paid us for the action/s that gave rise to the liability. </w:t>
            </w:r>
          </w:p>
          <w:p w14:paraId="1503075F" w14:textId="77777777" w:rsidR="00FD095F" w:rsidRDefault="00FD095F" w:rsidP="00FD095F">
            <w:pPr>
              <w:pStyle w:val="Bodyindent"/>
            </w:pPr>
            <w:r>
              <w:t>You can have different liability limits provided you pay the insurance premiums necessary for us to get you the cover you want.</w:t>
            </w:r>
          </w:p>
          <w:p w14:paraId="303E73A5" w14:textId="77777777" w:rsidR="00FD095F" w:rsidRDefault="00FD095F" w:rsidP="00DF085A">
            <w:pPr>
              <w:pStyle w:val="Heading3"/>
            </w:pPr>
            <w:bookmarkStart w:id="48" w:name="_Toc165378154"/>
            <w:r>
              <w:t>Indemnity</w:t>
            </w:r>
            <w:bookmarkEnd w:id="48"/>
          </w:p>
          <w:p w14:paraId="6F2B590D" w14:textId="32E342FF" w:rsidR="001E352C" w:rsidRDefault="00FD095F" w:rsidP="001E352C">
            <w:pPr>
              <w:pStyle w:val="Bodyindent"/>
            </w:pPr>
            <w:r>
              <w:t xml:space="preserve">You agree to compensate us fully for any fines, costs, expenses, losses or other harms that we suffer because we used material you provided in breach of clause </w:t>
            </w:r>
            <w:r w:rsidR="00597BE5">
              <w:fldChar w:fldCharType="begin"/>
            </w:r>
            <w:r w:rsidR="00597BE5">
              <w:instrText xml:space="preserve"> REF _Ref134094167 \r \h </w:instrText>
            </w:r>
            <w:r w:rsidR="00597BE5">
              <w:fldChar w:fldCharType="separate"/>
            </w:r>
            <w:r w:rsidR="001600C7">
              <w:t>2</w:t>
            </w:r>
            <w:r w:rsidR="00597BE5">
              <w:fldChar w:fldCharType="end"/>
            </w:r>
            <w:r>
              <w:t>, or because we followed your unlawful instruction or your request for us to act in an unlawful way.</w:t>
            </w:r>
          </w:p>
          <w:p w14:paraId="547E5D3C" w14:textId="77777777" w:rsidR="00FD095F" w:rsidRDefault="00FD095F" w:rsidP="00DF085A">
            <w:pPr>
              <w:pStyle w:val="Heading3"/>
            </w:pPr>
            <w:bookmarkStart w:id="49" w:name="_Toc165378155"/>
            <w:r>
              <w:t>Waiver</w:t>
            </w:r>
            <w:bookmarkEnd w:id="49"/>
          </w:p>
          <w:p w14:paraId="51133691" w14:textId="143209BD" w:rsidR="001E352C" w:rsidRDefault="00FD095F" w:rsidP="00753187">
            <w:pPr>
              <w:pStyle w:val="Bodyindent"/>
            </w:pPr>
            <w:r>
              <w:t xml:space="preserve">If we choose not to enforce any part of this AGREEMENT at any time, it doesn’t prevent it from being enforced another time. </w:t>
            </w:r>
          </w:p>
          <w:p w14:paraId="76F45C96" w14:textId="77777777" w:rsidR="00FD095F" w:rsidRDefault="00FD095F" w:rsidP="00DF085A">
            <w:pPr>
              <w:pStyle w:val="Heading3"/>
            </w:pPr>
            <w:bookmarkStart w:id="50" w:name="_Toc165378156"/>
            <w:r>
              <w:t>Severability</w:t>
            </w:r>
            <w:bookmarkEnd w:id="50"/>
          </w:p>
          <w:p w14:paraId="07560066" w14:textId="7F583BA0" w:rsidR="00FD095F" w:rsidRDefault="00FD095F" w:rsidP="00FD095F">
            <w:pPr>
              <w:pStyle w:val="Bodyindent"/>
              <w:keepLines/>
            </w:pPr>
            <w:r>
              <w:t>If it is necessary to remove a word or words from the AGREEMENT to make a provision enforceable, then that shall be done to the minimum extent necessary to achieve the effect of that provision, and this shall not affect the enforceability of the other provisions of the AGREEMENT.</w:t>
            </w:r>
          </w:p>
          <w:p w14:paraId="095A0BD2" w14:textId="77777777" w:rsidR="00FD095F" w:rsidRDefault="00FD095F" w:rsidP="00DF085A">
            <w:pPr>
              <w:pStyle w:val="Heading3"/>
            </w:pPr>
            <w:bookmarkStart w:id="51" w:name="_Toc165378157"/>
            <w:r>
              <w:t>Law and jurisdiction</w:t>
            </w:r>
            <w:bookmarkEnd w:id="51"/>
          </w:p>
          <w:p w14:paraId="4CA6B24C" w14:textId="6CB05216" w:rsidR="003907FB" w:rsidRDefault="00FD095F" w:rsidP="001E352C">
            <w:pPr>
              <w:pStyle w:val="Bodyindent"/>
            </w:pPr>
            <w:r>
              <w:t xml:space="preserve">Where there is a dispute which we cannot resolve amicably, this AGREEMENT is subject to the exclusive jurisdiction of the courts of our country (as set out in </w:t>
            </w:r>
            <w:r w:rsidR="00B33D21" w:rsidRPr="00FB17F0">
              <w:t>BOOKING</w:t>
            </w:r>
            <w:r>
              <w:t>) applying our local laws</w:t>
            </w:r>
            <w:r w:rsidR="00627CC7">
              <w:t>.</w:t>
            </w:r>
            <w:r w:rsidR="00AA6D5A">
              <w:t xml:space="preserve"> </w:t>
            </w:r>
            <w:permStart w:id="201923318" w:edGrp="everyone"/>
            <w:r w:rsidR="00F8749A">
              <w:t xml:space="preserve">  </w:t>
            </w:r>
            <w:permEnd w:id="201923318"/>
          </w:p>
        </w:tc>
      </w:tr>
    </w:tbl>
    <w:p w14:paraId="1936E696" w14:textId="77777777" w:rsidR="00D068EF" w:rsidRPr="00D068EF" w:rsidRDefault="00D068EF" w:rsidP="000E05AC"/>
    <w:sectPr w:rsidR="00D068EF" w:rsidRPr="00D068EF" w:rsidSect="001857CA">
      <w:headerReference w:type="even" r:id="rId11"/>
      <w:headerReference w:type="default" r:id="rId12"/>
      <w:footerReference w:type="even" r:id="rId13"/>
      <w:footerReference w:type="default" r:id="rId14"/>
      <w:headerReference w:type="first" r:id="rId15"/>
      <w:footerReference w:type="first" r:id="rId16"/>
      <w:pgSz w:w="11906" w:h="16838"/>
      <w:pgMar w:top="1135" w:right="1134" w:bottom="1418" w:left="1134" w:header="99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7A79D" w14:textId="77777777" w:rsidR="00966E7F" w:rsidRDefault="00966E7F" w:rsidP="00FB6F99">
      <w:pPr>
        <w:spacing w:line="240" w:lineRule="auto"/>
      </w:pPr>
      <w:r>
        <w:separator/>
      </w:r>
    </w:p>
  </w:endnote>
  <w:endnote w:type="continuationSeparator" w:id="0">
    <w:p w14:paraId="313F3D9C" w14:textId="77777777" w:rsidR="00966E7F" w:rsidRDefault="00966E7F" w:rsidP="00FB6F99">
      <w:pPr>
        <w:spacing w:line="240" w:lineRule="auto"/>
      </w:pPr>
      <w:r>
        <w:continuationSeparator/>
      </w:r>
    </w:p>
  </w:endnote>
  <w:endnote w:type="continuationNotice" w:id="1">
    <w:p w14:paraId="35D4A76B" w14:textId="77777777" w:rsidR="00966E7F" w:rsidRDefault="00966E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3FB6D" w14:textId="77777777" w:rsidR="001C2FD6" w:rsidRDefault="001C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25968" w14:textId="15521E66" w:rsidR="00DD7CF2" w:rsidRDefault="00DD7CF2" w:rsidP="00DD7CF2">
    <w:pPr>
      <w:pStyle w:val="Footer"/>
      <w:rPr>
        <w:rStyle w:val="Hyperlink"/>
        <w:rFonts w:cs="Arial"/>
        <w:shd w:val="clear" w:color="auto" w:fill="F8F8F8"/>
      </w:rPr>
    </w:pPr>
    <w:r>
      <w:rPr>
        <w:b w:val="0"/>
        <w:bCs/>
        <w:sz w:val="10"/>
        <w:szCs w:val="10"/>
        <w:shd w:val="clear" w:color="auto" w:fill="F8F8F8"/>
      </w:rPr>
      <w:br/>
    </w:r>
    <w:r w:rsidRPr="00817B67">
      <w:rPr>
        <w:shd w:val="clear" w:color="auto" w:fill="F8F8F8"/>
      </w:rPr>
      <w:t>© 202</w:t>
    </w:r>
    <w:r>
      <w:rPr>
        <w:shd w:val="clear" w:color="auto" w:fill="F8F8F8"/>
      </w:rPr>
      <w:t>4</w:t>
    </w:r>
    <w:r w:rsidRPr="00817B67">
      <w:rPr>
        <w:shd w:val="clear" w:color="auto" w:fill="F8F8F8"/>
      </w:rPr>
      <w:t> </w:t>
    </w:r>
    <w:hyperlink r:id="rId1" w:tgtFrame="_blank" w:history="1">
      <w:r w:rsidRPr="00817B67">
        <w:rPr>
          <w:rStyle w:val="Hyperlink"/>
          <w:rFonts w:cs="Arial"/>
          <w:shd w:val="clear" w:color="auto" w:fill="F8F8F8"/>
        </w:rPr>
        <w:t>Koffeeklatch Ltd</w:t>
      </w:r>
    </w:hyperlink>
    <w:r w:rsidRPr="00817B67">
      <w:rPr>
        <w:shd w:val="clear" w:color="auto" w:fill="F8F8F8"/>
      </w:rPr>
      <w:t>. All rights reserved.</w:t>
    </w:r>
    <w:r>
      <w:rPr>
        <w:shd w:val="clear" w:color="auto" w:fill="F8F8F8"/>
      </w:rPr>
      <w:t xml:space="preserve"> </w:t>
    </w:r>
    <w:r w:rsidRPr="00817B67">
      <w:rPr>
        <w:shd w:val="clear" w:color="auto" w:fill="F8F8F8"/>
      </w:rPr>
      <w:t>KoffeeKlatch is a registered trademark of Koffee</w:t>
    </w:r>
    <w:r>
      <w:rPr>
        <w:shd w:val="clear" w:color="auto" w:fill="F8F8F8"/>
      </w:rPr>
      <w:t>K</w:t>
    </w:r>
    <w:r w:rsidRPr="00817B67">
      <w:rPr>
        <w:shd w:val="clear" w:color="auto" w:fill="F8F8F8"/>
      </w:rPr>
      <w:t>latch Ltd</w:t>
    </w:r>
    <w:r>
      <w:rPr>
        <w:shd w:val="clear" w:color="auto" w:fill="F8F8F8"/>
      </w:rPr>
      <w:t xml:space="preserve"> </w:t>
    </w:r>
    <w:r w:rsidRPr="007E2D87">
      <w:rPr>
        <w:shd w:val="clear" w:color="auto" w:fill="F8F8F8"/>
      </w:rPr>
      <w:br/>
    </w:r>
    <w:r w:rsidRPr="00817B67">
      <w:rPr>
        <w:shd w:val="clear" w:color="auto" w:fill="F8F8F8"/>
      </w:rPr>
      <w:t>To copy or adapt this, please email </w:t>
    </w:r>
    <w:hyperlink r:id="rId2" w:tgtFrame="_blank" w:history="1">
      <w:r w:rsidRPr="00817B67">
        <w:rPr>
          <w:rStyle w:val="Hyperlink"/>
          <w:rFonts w:cs="Arial"/>
          <w:shd w:val="clear" w:color="auto" w:fill="F8F8F8"/>
        </w:rPr>
        <w:t>support@koffeeklatch.co.uk</w:t>
      </w:r>
    </w:hyperlink>
  </w:p>
  <w:p w14:paraId="2C15029E" w14:textId="520CA165" w:rsidR="00691C25" w:rsidRPr="00DD7CF2" w:rsidRDefault="00DD7CF2" w:rsidP="00DD7CF2">
    <w:pPr>
      <w:pStyle w:val="Footer"/>
      <w:jc w:val="right"/>
      <w:rPr>
        <w:shd w:val="clear" w:color="auto" w:fill="F8F8F8"/>
      </w:rPr>
    </w:pPr>
    <w:r w:rsidRPr="007E2D87">
      <w:rPr>
        <w:b w:val="0"/>
        <w:bCs/>
        <w:sz w:val="10"/>
        <w:szCs w:val="10"/>
        <w:shd w:val="clear" w:color="auto" w:fill="F8F8F8"/>
      </w:rPr>
      <w:t>(</w:t>
    </w:r>
    <w:r w:rsidRPr="00943705">
      <w:rPr>
        <w:rStyle w:val="docref"/>
      </w:rPr>
      <w:t>T1</w:t>
    </w:r>
    <w:r w:rsidRPr="007E2D87">
      <w:rPr>
        <w:b w:val="0"/>
        <w:bCs/>
        <w:sz w:val="10"/>
        <w:szCs w:val="10"/>
        <w:shd w:val="clear" w:color="auto" w:fill="F8F8F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CE40A" w14:textId="285B284A" w:rsidR="0062286C" w:rsidRDefault="00BE04D5" w:rsidP="00DD7CF2">
    <w:pPr>
      <w:pStyle w:val="Footer"/>
      <w:rPr>
        <w:rStyle w:val="Hyperlink"/>
        <w:rFonts w:cs="Arial"/>
        <w:shd w:val="clear" w:color="auto" w:fill="F8F8F8"/>
      </w:rPr>
    </w:pPr>
    <w:r>
      <w:rPr>
        <w:b w:val="0"/>
        <w:bCs/>
        <w:sz w:val="10"/>
        <w:szCs w:val="10"/>
        <w:shd w:val="clear" w:color="auto" w:fill="F8F8F8"/>
      </w:rPr>
      <w:br/>
    </w:r>
    <w:r w:rsidR="00B01931" w:rsidRPr="00817B67">
      <w:rPr>
        <w:shd w:val="clear" w:color="auto" w:fill="F8F8F8"/>
      </w:rPr>
      <w:t>© 202</w:t>
    </w:r>
    <w:r w:rsidR="00B01931">
      <w:rPr>
        <w:shd w:val="clear" w:color="auto" w:fill="F8F8F8"/>
      </w:rPr>
      <w:t>4</w:t>
    </w:r>
    <w:r w:rsidR="00B01931" w:rsidRPr="00817B67">
      <w:rPr>
        <w:shd w:val="clear" w:color="auto" w:fill="F8F8F8"/>
      </w:rPr>
      <w:t> </w:t>
    </w:r>
    <w:hyperlink r:id="rId1" w:tgtFrame="_blank" w:history="1">
      <w:r w:rsidR="00B01931" w:rsidRPr="00817B67">
        <w:rPr>
          <w:rStyle w:val="Hyperlink"/>
          <w:rFonts w:cs="Arial"/>
          <w:shd w:val="clear" w:color="auto" w:fill="F8F8F8"/>
        </w:rPr>
        <w:t>Koffeeklatch Ltd</w:t>
      </w:r>
    </w:hyperlink>
    <w:r w:rsidR="00B01931" w:rsidRPr="00817B67">
      <w:rPr>
        <w:shd w:val="clear" w:color="auto" w:fill="F8F8F8"/>
      </w:rPr>
      <w:t>. All rights reserved.</w:t>
    </w:r>
    <w:r w:rsidR="00B01931">
      <w:rPr>
        <w:shd w:val="clear" w:color="auto" w:fill="F8F8F8"/>
      </w:rPr>
      <w:t xml:space="preserve"> </w:t>
    </w:r>
    <w:r w:rsidR="00B01931" w:rsidRPr="00817B67">
      <w:rPr>
        <w:shd w:val="clear" w:color="auto" w:fill="F8F8F8"/>
      </w:rPr>
      <w:t>KoffeeKlatch is a registered trademark of Koffee</w:t>
    </w:r>
    <w:r w:rsidR="00B01931">
      <w:rPr>
        <w:shd w:val="clear" w:color="auto" w:fill="F8F8F8"/>
      </w:rPr>
      <w:t>K</w:t>
    </w:r>
    <w:r w:rsidR="00B01931" w:rsidRPr="00817B67">
      <w:rPr>
        <w:shd w:val="clear" w:color="auto" w:fill="F8F8F8"/>
      </w:rPr>
      <w:t>latch Ltd</w:t>
    </w:r>
    <w:r w:rsidR="00005DA6">
      <w:rPr>
        <w:shd w:val="clear" w:color="auto" w:fill="F8F8F8"/>
      </w:rPr>
      <w:t xml:space="preserve"> </w:t>
    </w:r>
    <w:r w:rsidR="00B01931" w:rsidRPr="007E2D87">
      <w:rPr>
        <w:shd w:val="clear" w:color="auto" w:fill="F8F8F8"/>
      </w:rPr>
      <w:br/>
    </w:r>
    <w:r w:rsidR="00B01931" w:rsidRPr="00817B67">
      <w:rPr>
        <w:shd w:val="clear" w:color="auto" w:fill="F8F8F8"/>
      </w:rPr>
      <w:t>To copy or adapt this, please email </w:t>
    </w:r>
    <w:hyperlink r:id="rId2" w:tgtFrame="_blank" w:history="1">
      <w:r w:rsidR="00B01931" w:rsidRPr="00817B67">
        <w:rPr>
          <w:rStyle w:val="Hyperlink"/>
          <w:rFonts w:cs="Arial"/>
          <w:shd w:val="clear" w:color="auto" w:fill="F8F8F8"/>
        </w:rPr>
        <w:t>support@koffeeklatch.co.uk</w:t>
      </w:r>
    </w:hyperlink>
  </w:p>
  <w:p w14:paraId="502A78FA" w14:textId="086FED75" w:rsidR="00DD7CF2" w:rsidRPr="00DD7CF2" w:rsidRDefault="00DD7CF2" w:rsidP="00DD7CF2">
    <w:pPr>
      <w:pStyle w:val="Footer"/>
      <w:jc w:val="right"/>
      <w:rPr>
        <w:shd w:val="clear" w:color="auto" w:fill="F8F8F8"/>
      </w:rPr>
    </w:pPr>
    <w:r w:rsidRPr="007E2D87">
      <w:rPr>
        <w:b w:val="0"/>
        <w:bCs/>
        <w:sz w:val="10"/>
        <w:szCs w:val="10"/>
        <w:shd w:val="clear" w:color="auto" w:fill="F8F8F8"/>
      </w:rPr>
      <w:t>(</w:t>
    </w:r>
    <w:r w:rsidRPr="00943705">
      <w:rPr>
        <w:rStyle w:val="docref"/>
      </w:rPr>
      <w:t>T1</w:t>
    </w:r>
    <w:r w:rsidRPr="007E2D87">
      <w:rPr>
        <w:b w:val="0"/>
        <w:bCs/>
        <w:sz w:val="10"/>
        <w:szCs w:val="10"/>
        <w:shd w:val="clear" w:color="auto" w:fill="F8F8F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EF120" w14:textId="77777777" w:rsidR="00966E7F" w:rsidRDefault="00966E7F" w:rsidP="00FB6F99">
      <w:pPr>
        <w:spacing w:line="240" w:lineRule="auto"/>
      </w:pPr>
      <w:r>
        <w:separator/>
      </w:r>
    </w:p>
  </w:footnote>
  <w:footnote w:type="continuationSeparator" w:id="0">
    <w:p w14:paraId="11EA280A" w14:textId="77777777" w:rsidR="00966E7F" w:rsidRDefault="00966E7F" w:rsidP="00FB6F99">
      <w:pPr>
        <w:spacing w:line="240" w:lineRule="auto"/>
      </w:pPr>
      <w:r>
        <w:continuationSeparator/>
      </w:r>
    </w:p>
  </w:footnote>
  <w:footnote w:type="continuationNotice" w:id="1">
    <w:p w14:paraId="536C2FFF" w14:textId="77777777" w:rsidR="00966E7F" w:rsidRDefault="00966E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DC835" w14:textId="77777777" w:rsidR="001C2FD6" w:rsidRDefault="001C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0A6A5" w14:textId="50195281" w:rsidR="00EF62F8" w:rsidRPr="00596429" w:rsidRDefault="00EA18D2" w:rsidP="002D7FB5">
    <w:pPr>
      <w:pStyle w:val="Titlefirstpage"/>
    </w:pPr>
    <w:permStart w:id="699611213" w:edGrp="everyone"/>
    <w:r>
      <w:drawing>
        <wp:anchor distT="0" distB="0" distL="114300" distR="114300" simplePos="0" relativeHeight="251660289" behindDoc="0" locked="0" layoutInCell="1" allowOverlap="1" wp14:anchorId="2CFA850A" wp14:editId="00D30A7F">
          <wp:simplePos x="0" y="0"/>
          <wp:positionH relativeFrom="margin">
            <wp:posOffset>-11430</wp:posOffset>
          </wp:positionH>
          <wp:positionV relativeFrom="topMargin">
            <wp:posOffset>121920</wp:posOffset>
          </wp:positionV>
          <wp:extent cx="634365" cy="632460"/>
          <wp:effectExtent l="0" t="0" r="0" b="0"/>
          <wp:wrapNone/>
          <wp:docPr id="24514649" name="Picture 24514649"/>
          <wp:cNvGraphicFramePr/>
          <a:graphic xmlns:a="http://schemas.openxmlformats.org/drawingml/2006/main">
            <a:graphicData uri="http://schemas.openxmlformats.org/drawingml/2006/picture">
              <pic:pic xmlns:pic="http://schemas.openxmlformats.org/drawingml/2006/picture">
                <pic:nvPicPr>
                  <pic:cNvPr id="24514649" name="Picture 24514649"/>
                  <pic:cNvPicPr/>
                </pic:nvPicPr>
                <pic:blipFill rotWithShape="1">
                  <a:blip r:embed="rId1">
                    <a:extLst>
                      <a:ext uri="{96DAC541-7B7A-43D3-8B79-37D633B846F1}">
                        <asvg:svgBlip xmlns:asvg="http://schemas.microsoft.com/office/drawing/2016/SVG/main" r:embed="rId2"/>
                      </a:ext>
                    </a:extLst>
                  </a:blip>
                  <a:srcRect t="-450" b="750"/>
                  <a:stretch/>
                </pic:blipFill>
                <pic:spPr bwMode="auto">
                  <a:xfrm>
                    <a:off x="0" y="0"/>
                    <a:ext cx="634365" cy="632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0A4B" w:rsidRPr="00C745D0">
      <mc:AlternateContent>
        <mc:Choice Requires="wps">
          <w:drawing>
            <wp:anchor distT="0" distB="0" distL="114300" distR="114300" simplePos="0" relativeHeight="251658240" behindDoc="1" locked="0" layoutInCell="1" allowOverlap="1" wp14:anchorId="2AD421BA" wp14:editId="767EF268">
              <wp:simplePos x="0" y="0"/>
              <wp:positionH relativeFrom="margin">
                <wp:posOffset>5319534</wp:posOffset>
              </wp:positionH>
              <wp:positionV relativeFrom="paragraph">
                <wp:posOffset>-351790</wp:posOffset>
              </wp:positionV>
              <wp:extent cx="904875" cy="25146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904875" cy="251460"/>
                      </a:xfrm>
                      <a:prstGeom prst="rect">
                        <a:avLst/>
                      </a:prstGeom>
                      <a:solidFill>
                        <a:schemeClr val="lt1"/>
                      </a:solidFill>
                      <a:ln w="6350">
                        <a:noFill/>
                      </a:ln>
                    </wps:spPr>
                    <wps:txbx>
                      <w:txbxContent>
                        <w:p w14:paraId="62737F1B" w14:textId="77777777" w:rsidR="00E61BAC" w:rsidRPr="00F6746A" w:rsidRDefault="00E61BAC" w:rsidP="00E61BAC">
                          <w:pPr>
                            <w:jc w:val="right"/>
                            <w:rPr>
                              <w:color w:val="0D0D0D" w:themeColor="text1" w:themeTint="F2"/>
                              <w:sz w:val="16"/>
                              <w:szCs w:val="16"/>
                            </w:rPr>
                          </w:pPr>
                          <w:permStart w:id="1625979907" w:edGrp="everyone"/>
                          <w:r w:rsidRPr="00F6746A">
                            <w:rPr>
                              <w:color w:val="0D0D0D" w:themeColor="text1" w:themeTint="F2"/>
                              <w:sz w:val="16"/>
                              <w:szCs w:val="16"/>
                            </w:rPr>
                            <w:t xml:space="preserve">Page </w:t>
                          </w:r>
                          <w:r w:rsidRPr="00F6746A">
                            <w:rPr>
                              <w:color w:val="0D0D0D" w:themeColor="text1" w:themeTint="F2"/>
                              <w:sz w:val="16"/>
                              <w:szCs w:val="16"/>
                            </w:rPr>
                            <w:fldChar w:fldCharType="begin"/>
                          </w:r>
                          <w:r w:rsidRPr="00F6746A">
                            <w:rPr>
                              <w:color w:val="0D0D0D" w:themeColor="text1" w:themeTint="F2"/>
                              <w:sz w:val="16"/>
                              <w:szCs w:val="16"/>
                            </w:rPr>
                            <w:instrText xml:space="preserve"> PAGE   \* MERGEFORMAT </w:instrText>
                          </w:r>
                          <w:r w:rsidRPr="00F6746A">
                            <w:rPr>
                              <w:color w:val="0D0D0D" w:themeColor="text1" w:themeTint="F2"/>
                              <w:sz w:val="16"/>
                              <w:szCs w:val="16"/>
                            </w:rPr>
                            <w:fldChar w:fldCharType="separate"/>
                          </w:r>
                          <w:r w:rsidRPr="00F6746A">
                            <w:rPr>
                              <w:noProof/>
                              <w:color w:val="0D0D0D" w:themeColor="text1" w:themeTint="F2"/>
                              <w:sz w:val="16"/>
                              <w:szCs w:val="16"/>
                            </w:rPr>
                            <w:t>6</w:t>
                          </w:r>
                          <w:r w:rsidRPr="00F6746A">
                            <w:rPr>
                              <w:noProof/>
                              <w:color w:val="0D0D0D" w:themeColor="text1" w:themeTint="F2"/>
                              <w:sz w:val="16"/>
                              <w:szCs w:val="16"/>
                            </w:rPr>
                            <w:fldChar w:fldCharType="end"/>
                          </w:r>
                          <w:permEnd w:id="1625979907"/>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AD421BA" id="_x0000_t202" coordsize="21600,21600" o:spt="202" path="m,l,21600r21600,l21600,xe">
              <v:stroke joinstyle="miter"/>
              <v:path gradientshapeok="t" o:connecttype="rect"/>
            </v:shapetype>
            <v:shape id="Text Box 4" o:spid="_x0000_s1026" type="#_x0000_t202" style="position:absolute;left:0;text-align:left;margin-left:418.85pt;margin-top:-27.7pt;width:71.25pt;height:19.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1oDAIAABEEAAAOAAAAZHJzL2Uyb0RvYy54bWysU8Fu2zAMvQ/YPwi6L3ayJuuMOEWWIrsE&#10;bYF06FmR5diALGqUEjv7+lGyk2xtT8MuMiXST3yPT/O7rtHsqNDVYHI+HqWcKSOhqM0+5z+e159u&#10;OXNemEJoMCrnJ+X43eLjh3lrMzWBCnShkBGIcVlrc155b7MkcbJSjXAjsMpQsgRshKct7pMCRUvo&#10;jU4maTpLWsDCIkjlHJ3e90m+iPhlqaR/LEunPNM5p958XDGuu7Ami7nI9ihsVcuhDfEPXTSiNnTp&#10;BepeeMEOWL+BamqJ4KD0IwlNAmVZSxU5EJtx+orNthJWRS4kjrMXmdz/g5UPx619Qua7b9DRAIMg&#10;rXWZo8PApyuxCV/qlFGeJDxdZFOdZ5IOv6Y3t1+mnElKTabjm1mUNbn+bNH57woaFoKcI00liiWO&#10;G+fpQio9l4S7HOi6WNdax01wglppZEdBM9Q+tkh//FWlDWtzPvs8TSOwgfB7j6wNXXClFCLf7bqB&#10;5w6KE9FH6J3hrFzX1ORGOP8kkKxAjMne/pGWUgNdAkPEWQX4673zUE8ToixnLVkr5+7nQaDizBya&#10;FRCLMT0KK2NI+Oj1OSwRmhdy9DIgUEoYSTg59+dw5Xvz0ouQarmMReQkK/zGbK0M0EG1IOdz9yLQ&#10;Dpp7GtYDnA0lslfS97WDUL0mw4Z8Fwc0vJFg7D/3ser6khe/AQAA//8DAFBLAwQUAAYACAAAACEA&#10;gxRfZOMAAAALAQAADwAAAGRycy9kb3ducmV2LnhtbEyPTU+DQBCG7yb+h82YeDHt0iKCyNIYozbx&#10;ZvEj3rbsCER2lrBbiv/e8aTHmXnyzvMWm9n2YsLRd44UrJYRCKTamY4aBS/VwyID4YMmo3tHqOAb&#10;PWzK05NC58Yd6RmnXWgEh5DPtYI2hCGX0tctWu2XbkDi26cbrQ48jo00oz5yuO3lOoqupNUd8YdW&#10;D3jXYv21O1gFHxfN+5OfH1+PcRIP99upSt9MpdT52Xx7AyLgHP5g+NVndSjZae8OZLzoFWRxmjKq&#10;YJEklyCYuM6iNYg9b1ZJBrIs5P8O5Q8AAAD//wMAUEsBAi0AFAAGAAgAAAAhALaDOJL+AAAA4QEA&#10;ABMAAAAAAAAAAAAAAAAAAAAAAFtDb250ZW50X1R5cGVzXS54bWxQSwECLQAUAAYACAAAACEAOP0h&#10;/9YAAACUAQAACwAAAAAAAAAAAAAAAAAvAQAAX3JlbHMvLnJlbHNQSwECLQAUAAYACAAAACEAaQY9&#10;aAwCAAARBAAADgAAAAAAAAAAAAAAAAAuAgAAZHJzL2Uyb0RvYy54bWxQSwECLQAUAAYACAAAACEA&#10;gxRfZOMAAAALAQAADwAAAAAAAAAAAAAAAABmBAAAZHJzL2Rvd25yZXYueG1sUEsFBgAAAAAEAAQA&#10;8wAAAHYFAAAAAA==&#10;" fillcolor="white [3201]" stroked="f" strokeweight=".5pt">
              <v:textbox>
                <w:txbxContent>
                  <w:p w14:paraId="62737F1B" w14:textId="77777777" w:rsidR="00E61BAC" w:rsidRPr="00F6746A" w:rsidRDefault="00E61BAC" w:rsidP="00E61BAC">
                    <w:pPr>
                      <w:jc w:val="right"/>
                      <w:rPr>
                        <w:color w:val="0D0D0D" w:themeColor="text1" w:themeTint="F2"/>
                        <w:sz w:val="16"/>
                        <w:szCs w:val="16"/>
                      </w:rPr>
                    </w:pPr>
                    <w:permStart w:id="1625979907" w:edGrp="everyone"/>
                    <w:r w:rsidRPr="00F6746A">
                      <w:rPr>
                        <w:color w:val="0D0D0D" w:themeColor="text1" w:themeTint="F2"/>
                        <w:sz w:val="16"/>
                        <w:szCs w:val="16"/>
                      </w:rPr>
                      <w:t xml:space="preserve">Page </w:t>
                    </w:r>
                    <w:r w:rsidRPr="00F6746A">
                      <w:rPr>
                        <w:color w:val="0D0D0D" w:themeColor="text1" w:themeTint="F2"/>
                        <w:sz w:val="16"/>
                        <w:szCs w:val="16"/>
                      </w:rPr>
                      <w:fldChar w:fldCharType="begin"/>
                    </w:r>
                    <w:r w:rsidRPr="00F6746A">
                      <w:rPr>
                        <w:color w:val="0D0D0D" w:themeColor="text1" w:themeTint="F2"/>
                        <w:sz w:val="16"/>
                        <w:szCs w:val="16"/>
                      </w:rPr>
                      <w:instrText xml:space="preserve"> PAGE   \* MERGEFORMAT </w:instrText>
                    </w:r>
                    <w:r w:rsidRPr="00F6746A">
                      <w:rPr>
                        <w:color w:val="0D0D0D" w:themeColor="text1" w:themeTint="F2"/>
                        <w:sz w:val="16"/>
                        <w:szCs w:val="16"/>
                      </w:rPr>
                      <w:fldChar w:fldCharType="separate"/>
                    </w:r>
                    <w:r w:rsidRPr="00F6746A">
                      <w:rPr>
                        <w:noProof/>
                        <w:color w:val="0D0D0D" w:themeColor="text1" w:themeTint="F2"/>
                        <w:sz w:val="16"/>
                        <w:szCs w:val="16"/>
                      </w:rPr>
                      <w:t>6</w:t>
                    </w:r>
                    <w:r w:rsidRPr="00F6746A">
                      <w:rPr>
                        <w:noProof/>
                        <w:color w:val="0D0D0D" w:themeColor="text1" w:themeTint="F2"/>
                        <w:sz w:val="16"/>
                        <w:szCs w:val="16"/>
                      </w:rPr>
                      <w:fldChar w:fldCharType="end"/>
                    </w:r>
                    <w:permEnd w:id="1625979907"/>
                  </w:p>
                </w:txbxContent>
              </v:textbox>
              <w10:wrap anchorx="margin"/>
            </v:shape>
          </w:pict>
        </mc:Fallback>
      </mc:AlternateContent>
    </w:r>
    <w:r w:rsidR="002D7FB5">
      <w:t>UK</w:t>
    </w:r>
    <w:r w:rsidR="001A22E6">
      <w:t xml:space="preserve"> </w:t>
    </w:r>
    <w:r w:rsidR="00917140">
      <w:t xml:space="preserve">TERMS </w:t>
    </w:r>
    <w:r w:rsidR="002D7FB5">
      <w:t>OF BUSINESS</w:t>
    </w:r>
    <w:r w:rsidR="001A22E6">
      <w:t xml:space="preserve"> </w:t>
    </w:r>
    <w:permEnd w:id="69961121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3B5E7" w14:textId="23E7BB12" w:rsidR="0062286C" w:rsidRPr="00A02610" w:rsidRDefault="00695C56" w:rsidP="00596429">
    <w:pPr>
      <w:pStyle w:val="Titlefirstpage"/>
    </w:pPr>
    <w:r w:rsidRPr="00015DF5">
      <w:drawing>
        <wp:anchor distT="0" distB="0" distL="114300" distR="114300" simplePos="0" relativeHeight="251658241" behindDoc="0" locked="0" layoutInCell="1" allowOverlap="1" wp14:anchorId="720D7A20" wp14:editId="1E34AFD4">
          <wp:simplePos x="0" y="0"/>
          <wp:positionH relativeFrom="column">
            <wp:posOffset>331470</wp:posOffset>
          </wp:positionH>
          <wp:positionV relativeFrom="page">
            <wp:posOffset>152400</wp:posOffset>
          </wp:positionV>
          <wp:extent cx="777240" cy="792480"/>
          <wp:effectExtent l="0" t="0" r="3810" b="7620"/>
          <wp:wrapNone/>
          <wp:docPr id="622668131" name="Picture 622668131"/>
          <wp:cNvGraphicFramePr/>
          <a:graphic xmlns:a="http://schemas.openxmlformats.org/drawingml/2006/main">
            <a:graphicData uri="http://schemas.openxmlformats.org/drawingml/2006/picture">
              <pic:pic xmlns:pic="http://schemas.openxmlformats.org/drawingml/2006/picture">
                <pic:nvPicPr>
                  <pic:cNvPr id="622668131" name="Picture 622668131"/>
                  <pic:cNvPicPr/>
                </pic:nvPicPr>
                <pic:blipFill>
                  <a:blip r:embed="rId1"/>
                  <a:stretch>
                    <a:fillRect/>
                  </a:stretch>
                </pic:blipFill>
                <pic:spPr bwMode="auto">
                  <a:xfrm>
                    <a:off x="0" y="0"/>
                    <a:ext cx="789588" cy="805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7140">
      <w:t xml:space="preserve"> </w:t>
    </w:r>
    <w:r w:rsidR="001A22E6">
      <w:t xml:space="preserve">UK </w:t>
    </w:r>
    <w:r w:rsidR="00917140">
      <w:t xml:space="preserve">TERMS </w:t>
    </w:r>
    <w:r w:rsidR="001C5712">
      <w:t>OF BUSINESS</w:t>
    </w:r>
    <w:r w:rsidR="00FE0C65">
      <w:br/>
    </w:r>
    <w:r w:rsidR="001C571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E2EA2"/>
    <w:multiLevelType w:val="hybridMultilevel"/>
    <w:tmpl w:val="37402584"/>
    <w:lvl w:ilvl="0" w:tplc="8672615C">
      <w:start w:val="1"/>
      <w:numFmt w:val="lowerLetter"/>
      <w:lvlText w:val="%1."/>
      <w:lvlJc w:val="left"/>
      <w:pPr>
        <w:ind w:left="360" w:hanging="360"/>
      </w:pPr>
      <w:rPr>
        <w:rFonts w:hint="default"/>
      </w:rPr>
    </w:lvl>
    <w:lvl w:ilvl="1" w:tplc="08090019">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15:restartNumberingAfterBreak="0">
    <w:nsid w:val="1C261528"/>
    <w:multiLevelType w:val="hybridMultilevel"/>
    <w:tmpl w:val="92A679E4"/>
    <w:lvl w:ilvl="0" w:tplc="1CC28D0C">
      <w:numFmt w:val="bullet"/>
      <w:lvlText w:val="-"/>
      <w:lvlJc w:val="left"/>
      <w:pPr>
        <w:ind w:left="3960" w:hanging="360"/>
      </w:pPr>
      <w:rPr>
        <w:rFonts w:ascii="Verdana" w:eastAsiaTheme="minorHAnsi" w:hAnsi="Verdana"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 w15:restartNumberingAfterBreak="0">
    <w:nsid w:val="1C4E0117"/>
    <w:multiLevelType w:val="multilevel"/>
    <w:tmpl w:val="776498B6"/>
    <w:lvl w:ilvl="0">
      <w:start w:val="1"/>
      <w:numFmt w:val="none"/>
      <w:suff w:val="nothing"/>
      <w:lvlText w:val="%1"/>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lowerLetter"/>
      <w:pStyle w:val="Heading3"/>
      <w:lvlText w:val="%3."/>
      <w:lvlJc w:val="left"/>
      <w:pPr>
        <w:tabs>
          <w:tab w:val="num" w:pos="709"/>
        </w:tabs>
        <w:ind w:left="709" w:hanging="567"/>
      </w:pPr>
      <w:rPr>
        <w:rFonts w:hint="default"/>
      </w:rPr>
    </w:lvl>
    <w:lvl w:ilvl="3">
      <w:start w:val="1"/>
      <w:numFmt w:val="bullet"/>
      <w:pStyle w:val="Heading4"/>
      <w:lvlText w:val=""/>
      <w:lvlJc w:val="left"/>
      <w:pPr>
        <w:tabs>
          <w:tab w:val="num" w:pos="851"/>
        </w:tabs>
        <w:ind w:left="851" w:hanging="284"/>
      </w:pPr>
      <w:rPr>
        <w:rFonts w:ascii="Symbol" w:hAnsi="Symbol" w:hint="default"/>
        <w:color w:val="auto"/>
      </w:rPr>
    </w:lvl>
    <w:lvl w:ilvl="4">
      <w:start w:val="1"/>
      <w:numFmt w:val="decimal"/>
      <w:lvlText w:val="(%5)"/>
      <w:lvlJc w:val="left"/>
      <w:pPr>
        <w:tabs>
          <w:tab w:val="num" w:pos="1134"/>
        </w:tabs>
        <w:ind w:left="1134" w:hanging="283"/>
      </w:pPr>
      <w:rPr>
        <w:rFonts w:hint="default"/>
      </w:rPr>
    </w:lvl>
    <w:lvl w:ilvl="5">
      <w:start w:val="1"/>
      <w:numFmt w:val="lowerLetter"/>
      <w:pStyle w:val="Heading6"/>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15:restartNumberingAfterBreak="0">
    <w:nsid w:val="360C1A64"/>
    <w:multiLevelType w:val="multilevel"/>
    <w:tmpl w:val="22F0BA6C"/>
    <w:lvl w:ilvl="0">
      <w:start w:val="1"/>
      <w:numFmt w:val="decimal"/>
      <w:lvlText w:val="%1."/>
      <w:lvlJc w:val="left"/>
      <w:pPr>
        <w:ind w:left="720" w:hanging="720"/>
      </w:pPr>
      <w:rPr>
        <w:rFonts w:hint="default"/>
      </w:rPr>
    </w:lvl>
    <w:lvl w:ilvl="1">
      <w:start w:val="1"/>
      <w:numFmt w:val="lowerLetter"/>
      <w:lvlText w:val="%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418" w:hanging="698"/>
      </w:pPr>
      <w:rPr>
        <w:rFonts w:ascii="Symbol" w:hAnsi="Symbol" w:hint="default"/>
      </w:rPr>
    </w:lvl>
    <w:lvl w:ilvl="3">
      <w:start w:val="1"/>
      <w:numFmt w:val="bullet"/>
      <w:lvlText w:val=""/>
      <w:lvlJc w:val="left"/>
      <w:pPr>
        <w:ind w:left="1985" w:hanging="567"/>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A905327"/>
    <w:multiLevelType w:val="multilevel"/>
    <w:tmpl w:val="7B46911A"/>
    <w:lvl w:ilvl="0">
      <w:start w:val="1"/>
      <w:numFmt w:val="decimal"/>
      <w:lvlText w:val="%1."/>
      <w:lvlJc w:val="left"/>
      <w:pPr>
        <w:tabs>
          <w:tab w:val="num" w:pos="720"/>
        </w:tabs>
        <w:ind w:left="720" w:hanging="720"/>
      </w:pPr>
      <w:rPr>
        <w:rFonts w:asciiTheme="majorHAnsi" w:hAnsiTheme="majorHAnsi" w:hint="default"/>
        <w:b/>
        <w:i w:val="0"/>
        <w:sz w:val="24"/>
      </w:rPr>
    </w:lvl>
    <w:lvl w:ilvl="1">
      <w:start w:val="1"/>
      <w:numFmt w:val="lowerLetter"/>
      <w:lvlText w:val="%2."/>
      <w:lvlJc w:val="left"/>
      <w:pPr>
        <w:tabs>
          <w:tab w:val="num" w:pos="720"/>
        </w:tabs>
        <w:ind w:left="720" w:hanging="720"/>
      </w:pPr>
      <w:rPr>
        <w:rFonts w:hint="default"/>
      </w:rPr>
    </w:lvl>
    <w:lvl w:ilvl="2">
      <w:start w:val="1"/>
      <w:numFmt w:val="bullet"/>
      <w:lvlText w:val=""/>
      <w:lvlJc w:val="left"/>
      <w:pPr>
        <w:tabs>
          <w:tab w:val="num" w:pos="1440"/>
        </w:tabs>
        <w:ind w:left="1440" w:hanging="72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004"/>
        </w:tabs>
        <w:ind w:left="1004" w:hanging="284"/>
      </w:pPr>
      <w:rPr>
        <w:rFonts w:ascii="Symbol" w:hAnsi="Symbol"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41121C39"/>
    <w:multiLevelType w:val="multilevel"/>
    <w:tmpl w:val="B19C1B4C"/>
    <w:lvl w:ilvl="0">
      <w:start w:val="1"/>
      <w:numFmt w:val="none"/>
      <w:suff w:val="nothing"/>
      <w:lvlText w:val=""/>
      <w:lvlJc w:val="left"/>
      <w:pPr>
        <w:ind w:left="0" w:firstLine="0"/>
      </w:pPr>
      <w:rPr>
        <w:b w:val="0"/>
        <w:i w:val="0"/>
      </w:rPr>
    </w:lvl>
    <w:lvl w:ilvl="1">
      <w:start w:val="1"/>
      <w:numFmt w:val="lowerLetter"/>
      <w:lvlText w:val="(%2)"/>
      <w:lvlJc w:val="left"/>
      <w:pPr>
        <w:tabs>
          <w:tab w:val="num" w:pos="851"/>
        </w:tabs>
        <w:ind w:left="851" w:hanging="851"/>
      </w:pPr>
    </w:lvl>
    <w:lvl w:ilvl="2">
      <w:start w:val="1"/>
      <w:numFmt w:val="lowerRoma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D69017A"/>
    <w:multiLevelType w:val="hybridMultilevel"/>
    <w:tmpl w:val="842A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F83A83"/>
    <w:multiLevelType w:val="hybridMultilevel"/>
    <w:tmpl w:val="65A02B96"/>
    <w:lvl w:ilvl="0" w:tplc="1CB47AD2">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3B2ED5"/>
    <w:multiLevelType w:val="hybridMultilevel"/>
    <w:tmpl w:val="7D8A74B8"/>
    <w:lvl w:ilvl="0" w:tplc="95BCE6CA">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04CC6"/>
    <w:multiLevelType w:val="hybridMultilevel"/>
    <w:tmpl w:val="9470F77C"/>
    <w:lvl w:ilvl="0" w:tplc="FF005086">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3C1D9C"/>
    <w:multiLevelType w:val="hybridMultilevel"/>
    <w:tmpl w:val="86422316"/>
    <w:lvl w:ilvl="0" w:tplc="85604B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7142B4"/>
    <w:multiLevelType w:val="multilevel"/>
    <w:tmpl w:val="8B18A0F2"/>
    <w:lvl w:ilvl="0">
      <w:start w:val="1"/>
      <w:numFmt w:val="decimal"/>
      <w:lvlText w:val="%1."/>
      <w:lvlJc w:val="left"/>
      <w:pPr>
        <w:ind w:left="425" w:hanging="425"/>
      </w:pPr>
      <w:rPr>
        <w:rFonts w:ascii="Verdana" w:eastAsia="Verdana" w:hAnsi="Verdana" w:cs="Verdana" w:hint="default"/>
        <w:b w:val="0"/>
        <w:i w:val="0"/>
        <w:strike w:val="0"/>
        <w:dstrike w:val="0"/>
        <w:color w:val="000000"/>
        <w:sz w:val="22"/>
        <w:szCs w:val="22"/>
        <w:u w:val="none" w:color="000000"/>
        <w:vertAlign w:val="baseline"/>
      </w:rPr>
    </w:lvl>
    <w:lvl w:ilvl="1">
      <w:start w:val="1"/>
      <w:numFmt w:val="lowerLetter"/>
      <w:lvlText w:val="%2."/>
      <w:lvlJc w:val="left"/>
      <w:pPr>
        <w:ind w:left="709" w:hanging="284"/>
      </w:pPr>
      <w:rPr>
        <w:rFonts w:ascii="Verdana" w:eastAsia="Verdana" w:hAnsi="Verdana" w:cs="Verdana" w:hint="default"/>
        <w:b w:val="0"/>
        <w:i w:val="0"/>
        <w:strike w:val="0"/>
        <w:dstrike w:val="0"/>
        <w:color w:val="000000"/>
        <w:sz w:val="22"/>
        <w:szCs w:val="22"/>
        <w:u w:val="none" w:color="000000"/>
        <w:vertAlign w:val="baseline"/>
      </w:rPr>
    </w:lvl>
    <w:lvl w:ilvl="2">
      <w:start w:val="1"/>
      <w:numFmt w:val="lowerRoman"/>
      <w:lvlText w:val="%3"/>
      <w:lvlJc w:val="left"/>
      <w:pPr>
        <w:ind w:left="1800" w:firstLine="0"/>
      </w:pPr>
      <w:rPr>
        <w:rFonts w:ascii="Verdana" w:eastAsia="Verdana" w:hAnsi="Verdana" w:cs="Verdana" w:hint="default"/>
        <w:b w:val="0"/>
        <w:i w:val="0"/>
        <w:strike w:val="0"/>
        <w:dstrike w:val="0"/>
        <w:color w:val="000000"/>
        <w:sz w:val="22"/>
        <w:szCs w:val="22"/>
        <w:u w:val="none" w:color="000000"/>
        <w:vertAlign w:val="baseline"/>
      </w:rPr>
    </w:lvl>
    <w:lvl w:ilvl="3">
      <w:start w:val="1"/>
      <w:numFmt w:val="decimal"/>
      <w:lvlText w:val="%4"/>
      <w:lvlJc w:val="left"/>
      <w:pPr>
        <w:ind w:left="2520" w:firstLine="0"/>
      </w:pPr>
      <w:rPr>
        <w:rFonts w:ascii="Verdana" w:eastAsia="Verdana" w:hAnsi="Verdana" w:cs="Verdana" w:hint="default"/>
        <w:b w:val="0"/>
        <w:i w:val="0"/>
        <w:strike w:val="0"/>
        <w:dstrike w:val="0"/>
        <w:color w:val="000000"/>
        <w:sz w:val="22"/>
        <w:szCs w:val="22"/>
        <w:u w:val="none" w:color="000000"/>
        <w:vertAlign w:val="baseline"/>
      </w:rPr>
    </w:lvl>
    <w:lvl w:ilvl="4">
      <w:start w:val="1"/>
      <w:numFmt w:val="lowerLetter"/>
      <w:lvlText w:val="%5"/>
      <w:lvlJc w:val="left"/>
      <w:pPr>
        <w:ind w:left="3240" w:firstLine="0"/>
      </w:pPr>
      <w:rPr>
        <w:rFonts w:ascii="Verdana" w:eastAsia="Verdana" w:hAnsi="Verdana" w:cs="Verdana" w:hint="default"/>
        <w:b w:val="0"/>
        <w:i w:val="0"/>
        <w:strike w:val="0"/>
        <w:dstrike w:val="0"/>
        <w:color w:val="000000"/>
        <w:sz w:val="22"/>
        <w:szCs w:val="22"/>
        <w:u w:val="none" w:color="000000"/>
        <w:vertAlign w:val="baseline"/>
      </w:rPr>
    </w:lvl>
    <w:lvl w:ilvl="5">
      <w:start w:val="1"/>
      <w:numFmt w:val="lowerRoman"/>
      <w:lvlText w:val="%6"/>
      <w:lvlJc w:val="left"/>
      <w:pPr>
        <w:ind w:left="3960" w:firstLine="0"/>
      </w:pPr>
      <w:rPr>
        <w:rFonts w:ascii="Verdana" w:eastAsia="Verdana" w:hAnsi="Verdana" w:cs="Verdana" w:hint="default"/>
        <w:b w:val="0"/>
        <w:i w:val="0"/>
        <w:strike w:val="0"/>
        <w:dstrike w:val="0"/>
        <w:color w:val="000000"/>
        <w:sz w:val="22"/>
        <w:szCs w:val="22"/>
        <w:u w:val="none" w:color="000000"/>
        <w:vertAlign w:val="baseline"/>
      </w:rPr>
    </w:lvl>
    <w:lvl w:ilvl="6">
      <w:start w:val="1"/>
      <w:numFmt w:val="decimal"/>
      <w:lvlText w:val="%7"/>
      <w:lvlJc w:val="left"/>
      <w:pPr>
        <w:ind w:left="4680" w:firstLine="0"/>
      </w:pPr>
      <w:rPr>
        <w:rFonts w:ascii="Verdana" w:eastAsia="Verdana" w:hAnsi="Verdana" w:cs="Verdana" w:hint="default"/>
        <w:b w:val="0"/>
        <w:i w:val="0"/>
        <w:strike w:val="0"/>
        <w:dstrike w:val="0"/>
        <w:color w:val="000000"/>
        <w:sz w:val="22"/>
        <w:szCs w:val="22"/>
        <w:u w:val="none" w:color="000000"/>
        <w:vertAlign w:val="baseline"/>
      </w:rPr>
    </w:lvl>
    <w:lvl w:ilvl="7">
      <w:start w:val="1"/>
      <w:numFmt w:val="lowerLetter"/>
      <w:lvlText w:val="%8"/>
      <w:lvlJc w:val="left"/>
      <w:pPr>
        <w:ind w:left="5400" w:firstLine="0"/>
      </w:pPr>
      <w:rPr>
        <w:rFonts w:ascii="Verdana" w:eastAsia="Verdana" w:hAnsi="Verdana" w:cs="Verdana" w:hint="default"/>
        <w:b w:val="0"/>
        <w:i w:val="0"/>
        <w:strike w:val="0"/>
        <w:dstrike w:val="0"/>
        <w:color w:val="000000"/>
        <w:sz w:val="22"/>
        <w:szCs w:val="22"/>
        <w:u w:val="none" w:color="000000"/>
        <w:vertAlign w:val="baseline"/>
      </w:rPr>
    </w:lvl>
    <w:lvl w:ilvl="8">
      <w:start w:val="1"/>
      <w:numFmt w:val="lowerRoman"/>
      <w:lvlText w:val="%9"/>
      <w:lvlJc w:val="left"/>
      <w:pPr>
        <w:ind w:left="6120" w:firstLine="0"/>
      </w:pPr>
      <w:rPr>
        <w:rFonts w:ascii="Verdana" w:eastAsia="Verdana" w:hAnsi="Verdana" w:cs="Verdana" w:hint="default"/>
        <w:b w:val="0"/>
        <w:i w:val="0"/>
        <w:strike w:val="0"/>
        <w:dstrike w:val="0"/>
        <w:color w:val="000000"/>
        <w:sz w:val="22"/>
        <w:szCs w:val="22"/>
        <w:u w:val="none" w:color="000000"/>
        <w:vertAlign w:val="baseline"/>
      </w:rPr>
    </w:lvl>
  </w:abstractNum>
  <w:abstractNum w:abstractNumId="12" w15:restartNumberingAfterBreak="0">
    <w:nsid w:val="7EF601E1"/>
    <w:multiLevelType w:val="hybridMultilevel"/>
    <w:tmpl w:val="41E8ED1E"/>
    <w:lvl w:ilvl="0" w:tplc="0A0A79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0819739">
    <w:abstractNumId w:val="0"/>
  </w:num>
  <w:num w:numId="2" w16cid:durableId="1654023410">
    <w:abstractNumId w:val="4"/>
  </w:num>
  <w:num w:numId="3" w16cid:durableId="14499800">
    <w:abstractNumId w:val="1"/>
  </w:num>
  <w:num w:numId="4" w16cid:durableId="510409600">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6886453">
    <w:abstractNumId w:val="11"/>
  </w:num>
  <w:num w:numId="6" w16cid:durableId="511073159">
    <w:abstractNumId w:val="3"/>
  </w:num>
  <w:num w:numId="7" w16cid:durableId="1560818786">
    <w:abstractNumId w:val="8"/>
  </w:num>
  <w:num w:numId="8" w16cid:durableId="1253470764">
    <w:abstractNumId w:val="6"/>
  </w:num>
  <w:num w:numId="9" w16cid:durableId="2064138300">
    <w:abstractNumId w:val="9"/>
  </w:num>
  <w:num w:numId="10" w16cid:durableId="1395424414">
    <w:abstractNumId w:val="12"/>
  </w:num>
  <w:num w:numId="11" w16cid:durableId="1771773004">
    <w:abstractNumId w:val="10"/>
  </w:num>
  <w:num w:numId="12" w16cid:durableId="1309434536">
    <w:abstractNumId w:val="2"/>
  </w:num>
  <w:num w:numId="13" w16cid:durableId="695230807">
    <w:abstractNumId w:val="7"/>
  </w:num>
  <w:num w:numId="14" w16cid:durableId="17652227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readOnly" w:enforcement="1" w:cryptProviderType="rsaAES" w:cryptAlgorithmClass="hash" w:cryptAlgorithmType="typeAny" w:cryptAlgorithmSid="14" w:cryptSpinCount="100000" w:hash="r0freWyDlCPQKk45F+QgHjLv+Ih91lLh1YkdCZFfjfF/O0MZorcuDisAQ8cw9J1LXFRmglluNnF/bmEr+TtIjA==" w:salt="nMJvDjjpz9cQm0MHUtl/A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wNDIxNTE3MDC0sDBT0lEKTi0uzszPAykwtKwFAHyFMkwtAAAA"/>
  </w:docVars>
  <w:rsids>
    <w:rsidRoot w:val="00243B74"/>
    <w:rsid w:val="000005BA"/>
    <w:rsid w:val="00000DE5"/>
    <w:rsid w:val="000012DE"/>
    <w:rsid w:val="0000317A"/>
    <w:rsid w:val="00003D10"/>
    <w:rsid w:val="00004724"/>
    <w:rsid w:val="0000482F"/>
    <w:rsid w:val="00005DA6"/>
    <w:rsid w:val="000109FA"/>
    <w:rsid w:val="00012270"/>
    <w:rsid w:val="0001328C"/>
    <w:rsid w:val="00014584"/>
    <w:rsid w:val="00014BF8"/>
    <w:rsid w:val="000154A1"/>
    <w:rsid w:val="00015DF5"/>
    <w:rsid w:val="000171A6"/>
    <w:rsid w:val="000174EA"/>
    <w:rsid w:val="000201B5"/>
    <w:rsid w:val="0002078A"/>
    <w:rsid w:val="00021E12"/>
    <w:rsid w:val="0002457C"/>
    <w:rsid w:val="00024BB7"/>
    <w:rsid w:val="00025905"/>
    <w:rsid w:val="00026087"/>
    <w:rsid w:val="0002651C"/>
    <w:rsid w:val="00026660"/>
    <w:rsid w:val="00027B56"/>
    <w:rsid w:val="000306E1"/>
    <w:rsid w:val="000307D5"/>
    <w:rsid w:val="00031BCE"/>
    <w:rsid w:val="0003208F"/>
    <w:rsid w:val="00032A18"/>
    <w:rsid w:val="0003321F"/>
    <w:rsid w:val="00033981"/>
    <w:rsid w:val="00033D9B"/>
    <w:rsid w:val="00034E72"/>
    <w:rsid w:val="00035091"/>
    <w:rsid w:val="00035ED0"/>
    <w:rsid w:val="00035FCF"/>
    <w:rsid w:val="0004156D"/>
    <w:rsid w:val="00041571"/>
    <w:rsid w:val="00041E1C"/>
    <w:rsid w:val="00043C72"/>
    <w:rsid w:val="00044936"/>
    <w:rsid w:val="00045096"/>
    <w:rsid w:val="00045F27"/>
    <w:rsid w:val="00046F96"/>
    <w:rsid w:val="000529ED"/>
    <w:rsid w:val="000545E0"/>
    <w:rsid w:val="00054626"/>
    <w:rsid w:val="000557B0"/>
    <w:rsid w:val="000567C5"/>
    <w:rsid w:val="00056E0B"/>
    <w:rsid w:val="00057AC0"/>
    <w:rsid w:val="000605CA"/>
    <w:rsid w:val="00060619"/>
    <w:rsid w:val="00063046"/>
    <w:rsid w:val="000639BB"/>
    <w:rsid w:val="00063DDE"/>
    <w:rsid w:val="00063EB1"/>
    <w:rsid w:val="000649F7"/>
    <w:rsid w:val="00065BE8"/>
    <w:rsid w:val="00065DCA"/>
    <w:rsid w:val="000663E9"/>
    <w:rsid w:val="00066DC6"/>
    <w:rsid w:val="00070804"/>
    <w:rsid w:val="00071671"/>
    <w:rsid w:val="0007329E"/>
    <w:rsid w:val="00074FFC"/>
    <w:rsid w:val="0007702D"/>
    <w:rsid w:val="000772B6"/>
    <w:rsid w:val="00077F62"/>
    <w:rsid w:val="00080B5A"/>
    <w:rsid w:val="0008156F"/>
    <w:rsid w:val="00082C90"/>
    <w:rsid w:val="00082F74"/>
    <w:rsid w:val="0008413C"/>
    <w:rsid w:val="0008484E"/>
    <w:rsid w:val="00084CD3"/>
    <w:rsid w:val="000862C8"/>
    <w:rsid w:val="00087232"/>
    <w:rsid w:val="00087CF1"/>
    <w:rsid w:val="000902EE"/>
    <w:rsid w:val="000908C4"/>
    <w:rsid w:val="00090D63"/>
    <w:rsid w:val="00094096"/>
    <w:rsid w:val="00096680"/>
    <w:rsid w:val="00096809"/>
    <w:rsid w:val="00097168"/>
    <w:rsid w:val="000979C2"/>
    <w:rsid w:val="000A1949"/>
    <w:rsid w:val="000A1FAF"/>
    <w:rsid w:val="000A22DD"/>
    <w:rsid w:val="000A25E6"/>
    <w:rsid w:val="000A3980"/>
    <w:rsid w:val="000A4582"/>
    <w:rsid w:val="000A4919"/>
    <w:rsid w:val="000A4ECB"/>
    <w:rsid w:val="000A6D32"/>
    <w:rsid w:val="000A733A"/>
    <w:rsid w:val="000B0AEA"/>
    <w:rsid w:val="000B2171"/>
    <w:rsid w:val="000B262D"/>
    <w:rsid w:val="000B34A2"/>
    <w:rsid w:val="000B4767"/>
    <w:rsid w:val="000B5364"/>
    <w:rsid w:val="000B67FB"/>
    <w:rsid w:val="000B69D2"/>
    <w:rsid w:val="000C10CE"/>
    <w:rsid w:val="000C1E66"/>
    <w:rsid w:val="000C467D"/>
    <w:rsid w:val="000C5505"/>
    <w:rsid w:val="000C75CE"/>
    <w:rsid w:val="000D02A4"/>
    <w:rsid w:val="000D07A7"/>
    <w:rsid w:val="000D1A5C"/>
    <w:rsid w:val="000D2825"/>
    <w:rsid w:val="000D3ABF"/>
    <w:rsid w:val="000D3E0F"/>
    <w:rsid w:val="000D4AFB"/>
    <w:rsid w:val="000D4E0E"/>
    <w:rsid w:val="000D4EF8"/>
    <w:rsid w:val="000D52FE"/>
    <w:rsid w:val="000D7F4D"/>
    <w:rsid w:val="000E05AC"/>
    <w:rsid w:val="000E1B23"/>
    <w:rsid w:val="000E359D"/>
    <w:rsid w:val="000E53B3"/>
    <w:rsid w:val="000E5964"/>
    <w:rsid w:val="000E6632"/>
    <w:rsid w:val="000E6E14"/>
    <w:rsid w:val="000F0473"/>
    <w:rsid w:val="000F0530"/>
    <w:rsid w:val="000F2111"/>
    <w:rsid w:val="000F2329"/>
    <w:rsid w:val="000F65AF"/>
    <w:rsid w:val="000F6EA9"/>
    <w:rsid w:val="00100014"/>
    <w:rsid w:val="00101604"/>
    <w:rsid w:val="00103A27"/>
    <w:rsid w:val="001042A2"/>
    <w:rsid w:val="00105640"/>
    <w:rsid w:val="00107FA9"/>
    <w:rsid w:val="001101CB"/>
    <w:rsid w:val="00110282"/>
    <w:rsid w:val="00110E93"/>
    <w:rsid w:val="001132DB"/>
    <w:rsid w:val="00113434"/>
    <w:rsid w:val="00114B89"/>
    <w:rsid w:val="00114BF8"/>
    <w:rsid w:val="001150CA"/>
    <w:rsid w:val="0011554C"/>
    <w:rsid w:val="00115F52"/>
    <w:rsid w:val="001163F9"/>
    <w:rsid w:val="00116604"/>
    <w:rsid w:val="0012170D"/>
    <w:rsid w:val="00121EBC"/>
    <w:rsid w:val="00124A58"/>
    <w:rsid w:val="001254DF"/>
    <w:rsid w:val="001255D3"/>
    <w:rsid w:val="001262DA"/>
    <w:rsid w:val="00126329"/>
    <w:rsid w:val="00126E6B"/>
    <w:rsid w:val="00130674"/>
    <w:rsid w:val="001318A1"/>
    <w:rsid w:val="00132031"/>
    <w:rsid w:val="00134774"/>
    <w:rsid w:val="0013577E"/>
    <w:rsid w:val="00135F85"/>
    <w:rsid w:val="00136FC1"/>
    <w:rsid w:val="00140926"/>
    <w:rsid w:val="0014096F"/>
    <w:rsid w:val="001421A8"/>
    <w:rsid w:val="0014281B"/>
    <w:rsid w:val="00144DB2"/>
    <w:rsid w:val="00144DC8"/>
    <w:rsid w:val="00150829"/>
    <w:rsid w:val="001511F1"/>
    <w:rsid w:val="00151C15"/>
    <w:rsid w:val="00152CDF"/>
    <w:rsid w:val="001540C1"/>
    <w:rsid w:val="00156D4B"/>
    <w:rsid w:val="001600C7"/>
    <w:rsid w:val="0016083C"/>
    <w:rsid w:val="001608E0"/>
    <w:rsid w:val="00162755"/>
    <w:rsid w:val="001641E8"/>
    <w:rsid w:val="00164C05"/>
    <w:rsid w:val="00166817"/>
    <w:rsid w:val="00166F10"/>
    <w:rsid w:val="0017108F"/>
    <w:rsid w:val="001720EB"/>
    <w:rsid w:val="001733AA"/>
    <w:rsid w:val="00175106"/>
    <w:rsid w:val="00177056"/>
    <w:rsid w:val="00180E96"/>
    <w:rsid w:val="001817CC"/>
    <w:rsid w:val="00182216"/>
    <w:rsid w:val="00182687"/>
    <w:rsid w:val="00183A95"/>
    <w:rsid w:val="001857CA"/>
    <w:rsid w:val="00186919"/>
    <w:rsid w:val="0018751B"/>
    <w:rsid w:val="001876E8"/>
    <w:rsid w:val="0018773E"/>
    <w:rsid w:val="00187AC1"/>
    <w:rsid w:val="001900A7"/>
    <w:rsid w:val="0019142C"/>
    <w:rsid w:val="0019248F"/>
    <w:rsid w:val="001941B6"/>
    <w:rsid w:val="00194C9C"/>
    <w:rsid w:val="00194D10"/>
    <w:rsid w:val="00194D72"/>
    <w:rsid w:val="00194F0D"/>
    <w:rsid w:val="00195A54"/>
    <w:rsid w:val="00196075"/>
    <w:rsid w:val="00196A51"/>
    <w:rsid w:val="00196C8F"/>
    <w:rsid w:val="00197024"/>
    <w:rsid w:val="00197166"/>
    <w:rsid w:val="00197225"/>
    <w:rsid w:val="001A09F0"/>
    <w:rsid w:val="001A0A15"/>
    <w:rsid w:val="001A0C4E"/>
    <w:rsid w:val="001A10DF"/>
    <w:rsid w:val="001A1E8F"/>
    <w:rsid w:val="001A22E6"/>
    <w:rsid w:val="001A245E"/>
    <w:rsid w:val="001A62EC"/>
    <w:rsid w:val="001A66EA"/>
    <w:rsid w:val="001A6F2A"/>
    <w:rsid w:val="001A78CA"/>
    <w:rsid w:val="001A7E6D"/>
    <w:rsid w:val="001B107F"/>
    <w:rsid w:val="001B1CC1"/>
    <w:rsid w:val="001B1CE8"/>
    <w:rsid w:val="001B448F"/>
    <w:rsid w:val="001C10DB"/>
    <w:rsid w:val="001C12F5"/>
    <w:rsid w:val="001C18F3"/>
    <w:rsid w:val="001C2FD6"/>
    <w:rsid w:val="001C3420"/>
    <w:rsid w:val="001C5712"/>
    <w:rsid w:val="001C67D9"/>
    <w:rsid w:val="001C76F1"/>
    <w:rsid w:val="001D0714"/>
    <w:rsid w:val="001D1F4D"/>
    <w:rsid w:val="001D21B6"/>
    <w:rsid w:val="001D52F7"/>
    <w:rsid w:val="001D6419"/>
    <w:rsid w:val="001E0599"/>
    <w:rsid w:val="001E0AE5"/>
    <w:rsid w:val="001E3375"/>
    <w:rsid w:val="001E352C"/>
    <w:rsid w:val="001E37F1"/>
    <w:rsid w:val="001E4BF8"/>
    <w:rsid w:val="001E662D"/>
    <w:rsid w:val="001F209B"/>
    <w:rsid w:val="001F3F57"/>
    <w:rsid w:val="001F6392"/>
    <w:rsid w:val="00201E0F"/>
    <w:rsid w:val="0020300C"/>
    <w:rsid w:val="0020446D"/>
    <w:rsid w:val="0020671E"/>
    <w:rsid w:val="00207F2A"/>
    <w:rsid w:val="00210784"/>
    <w:rsid w:val="00210B27"/>
    <w:rsid w:val="00210FD3"/>
    <w:rsid w:val="00210FD6"/>
    <w:rsid w:val="00213306"/>
    <w:rsid w:val="002169FE"/>
    <w:rsid w:val="00216D37"/>
    <w:rsid w:val="00217268"/>
    <w:rsid w:val="00220497"/>
    <w:rsid w:val="002236C4"/>
    <w:rsid w:val="00224502"/>
    <w:rsid w:val="00225138"/>
    <w:rsid w:val="00225E14"/>
    <w:rsid w:val="00227F1B"/>
    <w:rsid w:val="0023116A"/>
    <w:rsid w:val="002315AE"/>
    <w:rsid w:val="00231697"/>
    <w:rsid w:val="00234268"/>
    <w:rsid w:val="00235131"/>
    <w:rsid w:val="00235BA3"/>
    <w:rsid w:val="00235C93"/>
    <w:rsid w:val="002377FA"/>
    <w:rsid w:val="00240ECF"/>
    <w:rsid w:val="00243819"/>
    <w:rsid w:val="00243B74"/>
    <w:rsid w:val="00245B83"/>
    <w:rsid w:val="00245D31"/>
    <w:rsid w:val="0024644B"/>
    <w:rsid w:val="00251FFD"/>
    <w:rsid w:val="00253340"/>
    <w:rsid w:val="002541DB"/>
    <w:rsid w:val="0025581C"/>
    <w:rsid w:val="00256193"/>
    <w:rsid w:val="002607CC"/>
    <w:rsid w:val="00260852"/>
    <w:rsid w:val="0026188A"/>
    <w:rsid w:val="00263F0C"/>
    <w:rsid w:val="00264349"/>
    <w:rsid w:val="00264ECC"/>
    <w:rsid w:val="00266F5A"/>
    <w:rsid w:val="00270A40"/>
    <w:rsid w:val="0027151D"/>
    <w:rsid w:val="00271F61"/>
    <w:rsid w:val="002722DA"/>
    <w:rsid w:val="002733D0"/>
    <w:rsid w:val="002753FF"/>
    <w:rsid w:val="00275E5A"/>
    <w:rsid w:val="0027605B"/>
    <w:rsid w:val="00276801"/>
    <w:rsid w:val="00277F87"/>
    <w:rsid w:val="0028019C"/>
    <w:rsid w:val="00280919"/>
    <w:rsid w:val="002809E8"/>
    <w:rsid w:val="00280BB1"/>
    <w:rsid w:val="00280C8F"/>
    <w:rsid w:val="002815E6"/>
    <w:rsid w:val="0028191D"/>
    <w:rsid w:val="00281CF7"/>
    <w:rsid w:val="00282466"/>
    <w:rsid w:val="002825FA"/>
    <w:rsid w:val="00282CB8"/>
    <w:rsid w:val="00283259"/>
    <w:rsid w:val="00284DCC"/>
    <w:rsid w:val="002850E2"/>
    <w:rsid w:val="00286A4B"/>
    <w:rsid w:val="00287986"/>
    <w:rsid w:val="00287D52"/>
    <w:rsid w:val="00292D82"/>
    <w:rsid w:val="00293388"/>
    <w:rsid w:val="002952DE"/>
    <w:rsid w:val="00297836"/>
    <w:rsid w:val="00297F58"/>
    <w:rsid w:val="002A16E1"/>
    <w:rsid w:val="002A1945"/>
    <w:rsid w:val="002A2F79"/>
    <w:rsid w:val="002A3663"/>
    <w:rsid w:val="002A4699"/>
    <w:rsid w:val="002A5D8C"/>
    <w:rsid w:val="002A7098"/>
    <w:rsid w:val="002B04BA"/>
    <w:rsid w:val="002B21DA"/>
    <w:rsid w:val="002B2419"/>
    <w:rsid w:val="002B5128"/>
    <w:rsid w:val="002B67FD"/>
    <w:rsid w:val="002B75CD"/>
    <w:rsid w:val="002B7AC0"/>
    <w:rsid w:val="002C0735"/>
    <w:rsid w:val="002C081E"/>
    <w:rsid w:val="002C08E1"/>
    <w:rsid w:val="002C1ADB"/>
    <w:rsid w:val="002C2FA7"/>
    <w:rsid w:val="002C390E"/>
    <w:rsid w:val="002C552F"/>
    <w:rsid w:val="002C57AF"/>
    <w:rsid w:val="002C58F7"/>
    <w:rsid w:val="002C5D73"/>
    <w:rsid w:val="002C69D0"/>
    <w:rsid w:val="002C7138"/>
    <w:rsid w:val="002C77CF"/>
    <w:rsid w:val="002D131A"/>
    <w:rsid w:val="002D13B2"/>
    <w:rsid w:val="002D40F9"/>
    <w:rsid w:val="002D4488"/>
    <w:rsid w:val="002D5149"/>
    <w:rsid w:val="002D5232"/>
    <w:rsid w:val="002D7285"/>
    <w:rsid w:val="002D7FB5"/>
    <w:rsid w:val="002E0277"/>
    <w:rsid w:val="002E0ABA"/>
    <w:rsid w:val="002E1E3F"/>
    <w:rsid w:val="002E28BE"/>
    <w:rsid w:val="002E2D74"/>
    <w:rsid w:val="002E3928"/>
    <w:rsid w:val="002E46D3"/>
    <w:rsid w:val="002E555F"/>
    <w:rsid w:val="002E5FA3"/>
    <w:rsid w:val="002F19E1"/>
    <w:rsid w:val="002F23B6"/>
    <w:rsid w:val="002F3085"/>
    <w:rsid w:val="002F3D23"/>
    <w:rsid w:val="002F454D"/>
    <w:rsid w:val="002F6097"/>
    <w:rsid w:val="002F6E8A"/>
    <w:rsid w:val="002F77AF"/>
    <w:rsid w:val="003015B3"/>
    <w:rsid w:val="00303B78"/>
    <w:rsid w:val="00305C4F"/>
    <w:rsid w:val="003104F9"/>
    <w:rsid w:val="00310CBA"/>
    <w:rsid w:val="00311D9A"/>
    <w:rsid w:val="0031207E"/>
    <w:rsid w:val="0031253C"/>
    <w:rsid w:val="00315405"/>
    <w:rsid w:val="003161E9"/>
    <w:rsid w:val="003207C4"/>
    <w:rsid w:val="00321BEF"/>
    <w:rsid w:val="00321EA1"/>
    <w:rsid w:val="00322951"/>
    <w:rsid w:val="0032321B"/>
    <w:rsid w:val="003309DB"/>
    <w:rsid w:val="00332421"/>
    <w:rsid w:val="0033485B"/>
    <w:rsid w:val="003365BB"/>
    <w:rsid w:val="00336CD3"/>
    <w:rsid w:val="00340CA4"/>
    <w:rsid w:val="00345693"/>
    <w:rsid w:val="003458BB"/>
    <w:rsid w:val="00345BE9"/>
    <w:rsid w:val="00346273"/>
    <w:rsid w:val="00346AB8"/>
    <w:rsid w:val="00350410"/>
    <w:rsid w:val="00350C0B"/>
    <w:rsid w:val="00351246"/>
    <w:rsid w:val="00351F66"/>
    <w:rsid w:val="0035270B"/>
    <w:rsid w:val="003530EE"/>
    <w:rsid w:val="00354467"/>
    <w:rsid w:val="00357342"/>
    <w:rsid w:val="003578B6"/>
    <w:rsid w:val="00360C59"/>
    <w:rsid w:val="003622EE"/>
    <w:rsid w:val="003633B4"/>
    <w:rsid w:val="003635D1"/>
    <w:rsid w:val="00363F8F"/>
    <w:rsid w:val="003643C0"/>
    <w:rsid w:val="00364847"/>
    <w:rsid w:val="003650B7"/>
    <w:rsid w:val="003666C1"/>
    <w:rsid w:val="0037259A"/>
    <w:rsid w:val="00372FBC"/>
    <w:rsid w:val="003734CF"/>
    <w:rsid w:val="0037410B"/>
    <w:rsid w:val="003743F3"/>
    <w:rsid w:val="00374A56"/>
    <w:rsid w:val="00374D2C"/>
    <w:rsid w:val="0037526E"/>
    <w:rsid w:val="003762C7"/>
    <w:rsid w:val="003817AB"/>
    <w:rsid w:val="0038415F"/>
    <w:rsid w:val="003868F7"/>
    <w:rsid w:val="003907FB"/>
    <w:rsid w:val="00391B1F"/>
    <w:rsid w:val="00391C03"/>
    <w:rsid w:val="00392340"/>
    <w:rsid w:val="0039419E"/>
    <w:rsid w:val="0039486F"/>
    <w:rsid w:val="003968B1"/>
    <w:rsid w:val="003977CE"/>
    <w:rsid w:val="003A1510"/>
    <w:rsid w:val="003A171E"/>
    <w:rsid w:val="003A1FAD"/>
    <w:rsid w:val="003A3818"/>
    <w:rsid w:val="003A433C"/>
    <w:rsid w:val="003A510F"/>
    <w:rsid w:val="003A5A65"/>
    <w:rsid w:val="003A656B"/>
    <w:rsid w:val="003A71E0"/>
    <w:rsid w:val="003A7445"/>
    <w:rsid w:val="003A78B2"/>
    <w:rsid w:val="003B069F"/>
    <w:rsid w:val="003B0D2D"/>
    <w:rsid w:val="003B0ED6"/>
    <w:rsid w:val="003B2C13"/>
    <w:rsid w:val="003B3445"/>
    <w:rsid w:val="003B4670"/>
    <w:rsid w:val="003B5241"/>
    <w:rsid w:val="003B5463"/>
    <w:rsid w:val="003B58CB"/>
    <w:rsid w:val="003C0C35"/>
    <w:rsid w:val="003C17A4"/>
    <w:rsid w:val="003C205B"/>
    <w:rsid w:val="003C30F7"/>
    <w:rsid w:val="003C46DC"/>
    <w:rsid w:val="003C4EAD"/>
    <w:rsid w:val="003C5262"/>
    <w:rsid w:val="003C5E24"/>
    <w:rsid w:val="003C6B88"/>
    <w:rsid w:val="003C7923"/>
    <w:rsid w:val="003C7DFA"/>
    <w:rsid w:val="003D0B61"/>
    <w:rsid w:val="003D4FAF"/>
    <w:rsid w:val="003E0321"/>
    <w:rsid w:val="003E22F4"/>
    <w:rsid w:val="003E25E2"/>
    <w:rsid w:val="003E2CDB"/>
    <w:rsid w:val="003E34DC"/>
    <w:rsid w:val="003E3961"/>
    <w:rsid w:val="003E6690"/>
    <w:rsid w:val="003E6B0C"/>
    <w:rsid w:val="003F0820"/>
    <w:rsid w:val="003F0CE0"/>
    <w:rsid w:val="003F272A"/>
    <w:rsid w:val="003F32D1"/>
    <w:rsid w:val="003F3876"/>
    <w:rsid w:val="003F4982"/>
    <w:rsid w:val="003F5429"/>
    <w:rsid w:val="003F796C"/>
    <w:rsid w:val="004003D7"/>
    <w:rsid w:val="00400CB6"/>
    <w:rsid w:val="00402876"/>
    <w:rsid w:val="0040552C"/>
    <w:rsid w:val="00406469"/>
    <w:rsid w:val="0041160F"/>
    <w:rsid w:val="00411C90"/>
    <w:rsid w:val="00413947"/>
    <w:rsid w:val="00413A24"/>
    <w:rsid w:val="00414362"/>
    <w:rsid w:val="00414674"/>
    <w:rsid w:val="004146D8"/>
    <w:rsid w:val="004147AF"/>
    <w:rsid w:val="00415932"/>
    <w:rsid w:val="00416B38"/>
    <w:rsid w:val="004179BA"/>
    <w:rsid w:val="00420A82"/>
    <w:rsid w:val="00423C9D"/>
    <w:rsid w:val="00426461"/>
    <w:rsid w:val="00426480"/>
    <w:rsid w:val="00430006"/>
    <w:rsid w:val="0043116F"/>
    <w:rsid w:val="004330DD"/>
    <w:rsid w:val="0043367B"/>
    <w:rsid w:val="004349DE"/>
    <w:rsid w:val="00436367"/>
    <w:rsid w:val="00437A87"/>
    <w:rsid w:val="00441C0D"/>
    <w:rsid w:val="00442B67"/>
    <w:rsid w:val="00444A8E"/>
    <w:rsid w:val="00445DAD"/>
    <w:rsid w:val="004468D6"/>
    <w:rsid w:val="004477AE"/>
    <w:rsid w:val="0045012D"/>
    <w:rsid w:val="004524DC"/>
    <w:rsid w:val="00452A45"/>
    <w:rsid w:val="0045612A"/>
    <w:rsid w:val="00457B49"/>
    <w:rsid w:val="00457D01"/>
    <w:rsid w:val="00457ED5"/>
    <w:rsid w:val="00457F57"/>
    <w:rsid w:val="00463D59"/>
    <w:rsid w:val="00464AA3"/>
    <w:rsid w:val="00465A59"/>
    <w:rsid w:val="0046603F"/>
    <w:rsid w:val="004667F6"/>
    <w:rsid w:val="00467DF4"/>
    <w:rsid w:val="00473522"/>
    <w:rsid w:val="0047429C"/>
    <w:rsid w:val="00475CA4"/>
    <w:rsid w:val="00476561"/>
    <w:rsid w:val="0047856A"/>
    <w:rsid w:val="004804DE"/>
    <w:rsid w:val="00482AA2"/>
    <w:rsid w:val="00483383"/>
    <w:rsid w:val="00485C11"/>
    <w:rsid w:val="00486E60"/>
    <w:rsid w:val="004909A8"/>
    <w:rsid w:val="00492526"/>
    <w:rsid w:val="00494E7E"/>
    <w:rsid w:val="004971BB"/>
    <w:rsid w:val="004A0B83"/>
    <w:rsid w:val="004A509F"/>
    <w:rsid w:val="004A6730"/>
    <w:rsid w:val="004A6CBF"/>
    <w:rsid w:val="004A7295"/>
    <w:rsid w:val="004B1049"/>
    <w:rsid w:val="004B242A"/>
    <w:rsid w:val="004B27DA"/>
    <w:rsid w:val="004B425C"/>
    <w:rsid w:val="004B6A6A"/>
    <w:rsid w:val="004B7386"/>
    <w:rsid w:val="004C013E"/>
    <w:rsid w:val="004C0BC4"/>
    <w:rsid w:val="004C1867"/>
    <w:rsid w:val="004C3D0C"/>
    <w:rsid w:val="004C7ADE"/>
    <w:rsid w:val="004D0739"/>
    <w:rsid w:val="004D1129"/>
    <w:rsid w:val="004D24AA"/>
    <w:rsid w:val="004D6538"/>
    <w:rsid w:val="004D6B18"/>
    <w:rsid w:val="004D6FFE"/>
    <w:rsid w:val="004E12BA"/>
    <w:rsid w:val="004E2644"/>
    <w:rsid w:val="004E30B0"/>
    <w:rsid w:val="004E311B"/>
    <w:rsid w:val="004E3350"/>
    <w:rsid w:val="004E44AD"/>
    <w:rsid w:val="004E4C56"/>
    <w:rsid w:val="004E4D5A"/>
    <w:rsid w:val="004E4EE6"/>
    <w:rsid w:val="004E5EFA"/>
    <w:rsid w:val="004E764C"/>
    <w:rsid w:val="004E7675"/>
    <w:rsid w:val="004F1690"/>
    <w:rsid w:val="004F20A1"/>
    <w:rsid w:val="004F2CF5"/>
    <w:rsid w:val="004F31E7"/>
    <w:rsid w:val="004F39EA"/>
    <w:rsid w:val="004F7391"/>
    <w:rsid w:val="00501B98"/>
    <w:rsid w:val="0050361C"/>
    <w:rsid w:val="00506B11"/>
    <w:rsid w:val="00507561"/>
    <w:rsid w:val="0050768A"/>
    <w:rsid w:val="005076F7"/>
    <w:rsid w:val="00513BB3"/>
    <w:rsid w:val="00513C67"/>
    <w:rsid w:val="0051479E"/>
    <w:rsid w:val="00516488"/>
    <w:rsid w:val="005200E7"/>
    <w:rsid w:val="005205FA"/>
    <w:rsid w:val="00522FD1"/>
    <w:rsid w:val="005230AB"/>
    <w:rsid w:val="005243B6"/>
    <w:rsid w:val="00524B91"/>
    <w:rsid w:val="005259A8"/>
    <w:rsid w:val="00526960"/>
    <w:rsid w:val="00530EFD"/>
    <w:rsid w:val="00530F1B"/>
    <w:rsid w:val="00531F15"/>
    <w:rsid w:val="00531F51"/>
    <w:rsid w:val="00533B89"/>
    <w:rsid w:val="00533BB2"/>
    <w:rsid w:val="005345E5"/>
    <w:rsid w:val="005351E6"/>
    <w:rsid w:val="00535409"/>
    <w:rsid w:val="00536A11"/>
    <w:rsid w:val="00537A6A"/>
    <w:rsid w:val="00537A74"/>
    <w:rsid w:val="00537CAE"/>
    <w:rsid w:val="00540335"/>
    <w:rsid w:val="00542994"/>
    <w:rsid w:val="00543356"/>
    <w:rsid w:val="00545CCE"/>
    <w:rsid w:val="005472BB"/>
    <w:rsid w:val="00550A4B"/>
    <w:rsid w:val="00550BE0"/>
    <w:rsid w:val="00550CE5"/>
    <w:rsid w:val="00552EFC"/>
    <w:rsid w:val="005549D6"/>
    <w:rsid w:val="005549E9"/>
    <w:rsid w:val="005555FA"/>
    <w:rsid w:val="00555FFF"/>
    <w:rsid w:val="0055627E"/>
    <w:rsid w:val="005575F4"/>
    <w:rsid w:val="00557906"/>
    <w:rsid w:val="00560473"/>
    <w:rsid w:val="00560919"/>
    <w:rsid w:val="00561501"/>
    <w:rsid w:val="00561E13"/>
    <w:rsid w:val="00564075"/>
    <w:rsid w:val="00564FFB"/>
    <w:rsid w:val="00565978"/>
    <w:rsid w:val="00570923"/>
    <w:rsid w:val="00570DBE"/>
    <w:rsid w:val="00572005"/>
    <w:rsid w:val="00572D8D"/>
    <w:rsid w:val="0057590B"/>
    <w:rsid w:val="00576EF6"/>
    <w:rsid w:val="005811EB"/>
    <w:rsid w:val="00584DFA"/>
    <w:rsid w:val="00585482"/>
    <w:rsid w:val="00585E66"/>
    <w:rsid w:val="005941C4"/>
    <w:rsid w:val="005956CA"/>
    <w:rsid w:val="00596429"/>
    <w:rsid w:val="005965D9"/>
    <w:rsid w:val="005979BC"/>
    <w:rsid w:val="00597BE5"/>
    <w:rsid w:val="005A1B5E"/>
    <w:rsid w:val="005A248A"/>
    <w:rsid w:val="005A2F29"/>
    <w:rsid w:val="005A2F66"/>
    <w:rsid w:val="005A331C"/>
    <w:rsid w:val="005A3E93"/>
    <w:rsid w:val="005A412F"/>
    <w:rsid w:val="005B234D"/>
    <w:rsid w:val="005B2982"/>
    <w:rsid w:val="005B3349"/>
    <w:rsid w:val="005B34BA"/>
    <w:rsid w:val="005B4151"/>
    <w:rsid w:val="005B428D"/>
    <w:rsid w:val="005B53A1"/>
    <w:rsid w:val="005B6210"/>
    <w:rsid w:val="005B6EAC"/>
    <w:rsid w:val="005B6FD8"/>
    <w:rsid w:val="005B7545"/>
    <w:rsid w:val="005C2182"/>
    <w:rsid w:val="005C44E3"/>
    <w:rsid w:val="005C5226"/>
    <w:rsid w:val="005C53CC"/>
    <w:rsid w:val="005C64F4"/>
    <w:rsid w:val="005C7187"/>
    <w:rsid w:val="005D092E"/>
    <w:rsid w:val="005D0A22"/>
    <w:rsid w:val="005D11A2"/>
    <w:rsid w:val="005D1EA4"/>
    <w:rsid w:val="005D32E7"/>
    <w:rsid w:val="005D55CB"/>
    <w:rsid w:val="005D6655"/>
    <w:rsid w:val="005D7AF1"/>
    <w:rsid w:val="005E3128"/>
    <w:rsid w:val="005E4013"/>
    <w:rsid w:val="005E49D4"/>
    <w:rsid w:val="005E529C"/>
    <w:rsid w:val="005E7231"/>
    <w:rsid w:val="005E77ED"/>
    <w:rsid w:val="005F15CD"/>
    <w:rsid w:val="005F1642"/>
    <w:rsid w:val="005F18BA"/>
    <w:rsid w:val="005F2BC3"/>
    <w:rsid w:val="005F4068"/>
    <w:rsid w:val="005F46AB"/>
    <w:rsid w:val="005F4FF2"/>
    <w:rsid w:val="005F65B2"/>
    <w:rsid w:val="006004DC"/>
    <w:rsid w:val="006022A2"/>
    <w:rsid w:val="00602C27"/>
    <w:rsid w:val="00602C7C"/>
    <w:rsid w:val="0060325E"/>
    <w:rsid w:val="0060476E"/>
    <w:rsid w:val="00605060"/>
    <w:rsid w:val="00605853"/>
    <w:rsid w:val="00605E6E"/>
    <w:rsid w:val="00606B11"/>
    <w:rsid w:val="006079D3"/>
    <w:rsid w:val="00607D29"/>
    <w:rsid w:val="00607D31"/>
    <w:rsid w:val="00611B8A"/>
    <w:rsid w:val="00615299"/>
    <w:rsid w:val="0061614E"/>
    <w:rsid w:val="006163D7"/>
    <w:rsid w:val="00620B2C"/>
    <w:rsid w:val="0062245A"/>
    <w:rsid w:val="0062286C"/>
    <w:rsid w:val="006234E0"/>
    <w:rsid w:val="00623CA0"/>
    <w:rsid w:val="00626710"/>
    <w:rsid w:val="00627A07"/>
    <w:rsid w:val="00627CC7"/>
    <w:rsid w:val="00627FC5"/>
    <w:rsid w:val="006331A5"/>
    <w:rsid w:val="006376AA"/>
    <w:rsid w:val="00637EA5"/>
    <w:rsid w:val="0064280B"/>
    <w:rsid w:val="006440CD"/>
    <w:rsid w:val="006453D5"/>
    <w:rsid w:val="00652215"/>
    <w:rsid w:val="00654959"/>
    <w:rsid w:val="00654D6B"/>
    <w:rsid w:val="00655D36"/>
    <w:rsid w:val="00662315"/>
    <w:rsid w:val="006628CF"/>
    <w:rsid w:val="0066557B"/>
    <w:rsid w:val="006660FC"/>
    <w:rsid w:val="00667AAC"/>
    <w:rsid w:val="00667C98"/>
    <w:rsid w:val="00667EFA"/>
    <w:rsid w:val="006730B9"/>
    <w:rsid w:val="00674C8E"/>
    <w:rsid w:val="006751B3"/>
    <w:rsid w:val="00675299"/>
    <w:rsid w:val="00675626"/>
    <w:rsid w:val="00675A4B"/>
    <w:rsid w:val="006762FF"/>
    <w:rsid w:val="00680605"/>
    <w:rsid w:val="00680B06"/>
    <w:rsid w:val="006815FD"/>
    <w:rsid w:val="0068168C"/>
    <w:rsid w:val="00681C24"/>
    <w:rsid w:val="00682B38"/>
    <w:rsid w:val="00683A6D"/>
    <w:rsid w:val="00683AA2"/>
    <w:rsid w:val="00683B1F"/>
    <w:rsid w:val="00684974"/>
    <w:rsid w:val="0068528F"/>
    <w:rsid w:val="00685B1A"/>
    <w:rsid w:val="00685B92"/>
    <w:rsid w:val="00685E56"/>
    <w:rsid w:val="00687616"/>
    <w:rsid w:val="00687CB4"/>
    <w:rsid w:val="006907E2"/>
    <w:rsid w:val="00691C25"/>
    <w:rsid w:val="00692E02"/>
    <w:rsid w:val="006932F5"/>
    <w:rsid w:val="00693CF8"/>
    <w:rsid w:val="00694FA6"/>
    <w:rsid w:val="006952AD"/>
    <w:rsid w:val="00695C56"/>
    <w:rsid w:val="0069635D"/>
    <w:rsid w:val="006A1EFA"/>
    <w:rsid w:val="006A21C8"/>
    <w:rsid w:val="006A3D8A"/>
    <w:rsid w:val="006A6061"/>
    <w:rsid w:val="006A69AD"/>
    <w:rsid w:val="006A6F42"/>
    <w:rsid w:val="006A7AA8"/>
    <w:rsid w:val="006A7FFB"/>
    <w:rsid w:val="006B0636"/>
    <w:rsid w:val="006B0AF9"/>
    <w:rsid w:val="006B0FA1"/>
    <w:rsid w:val="006B12C7"/>
    <w:rsid w:val="006B1D8C"/>
    <w:rsid w:val="006B2105"/>
    <w:rsid w:val="006B2A7E"/>
    <w:rsid w:val="006B5510"/>
    <w:rsid w:val="006B6D77"/>
    <w:rsid w:val="006B7839"/>
    <w:rsid w:val="006C1855"/>
    <w:rsid w:val="006C4700"/>
    <w:rsid w:val="006C4732"/>
    <w:rsid w:val="006C475A"/>
    <w:rsid w:val="006C5EFE"/>
    <w:rsid w:val="006C64CA"/>
    <w:rsid w:val="006C697E"/>
    <w:rsid w:val="006C6DFC"/>
    <w:rsid w:val="006C7E34"/>
    <w:rsid w:val="006D06B9"/>
    <w:rsid w:val="006D08CD"/>
    <w:rsid w:val="006D0CE9"/>
    <w:rsid w:val="006D16F8"/>
    <w:rsid w:val="006D29AC"/>
    <w:rsid w:val="006D2DF0"/>
    <w:rsid w:val="006D3B84"/>
    <w:rsid w:val="006D3F01"/>
    <w:rsid w:val="006D4A68"/>
    <w:rsid w:val="006D53D4"/>
    <w:rsid w:val="006D5D89"/>
    <w:rsid w:val="006D7435"/>
    <w:rsid w:val="006E1118"/>
    <w:rsid w:val="006E124F"/>
    <w:rsid w:val="006E1B50"/>
    <w:rsid w:val="006E2503"/>
    <w:rsid w:val="006E3D9C"/>
    <w:rsid w:val="006E4096"/>
    <w:rsid w:val="006E707B"/>
    <w:rsid w:val="006F0BC2"/>
    <w:rsid w:val="006F14D1"/>
    <w:rsid w:val="006F2E50"/>
    <w:rsid w:val="006F5478"/>
    <w:rsid w:val="006F5D52"/>
    <w:rsid w:val="006F611C"/>
    <w:rsid w:val="006F73C6"/>
    <w:rsid w:val="006F7F0A"/>
    <w:rsid w:val="0070088F"/>
    <w:rsid w:val="00700F93"/>
    <w:rsid w:val="00701D1E"/>
    <w:rsid w:val="00701D22"/>
    <w:rsid w:val="0070356B"/>
    <w:rsid w:val="007053F2"/>
    <w:rsid w:val="00705B5C"/>
    <w:rsid w:val="00705E44"/>
    <w:rsid w:val="00707D43"/>
    <w:rsid w:val="00707EB3"/>
    <w:rsid w:val="00710E5C"/>
    <w:rsid w:val="0071160B"/>
    <w:rsid w:val="00713B74"/>
    <w:rsid w:val="007144C1"/>
    <w:rsid w:val="00717B18"/>
    <w:rsid w:val="00717C7B"/>
    <w:rsid w:val="00720F95"/>
    <w:rsid w:val="00722F64"/>
    <w:rsid w:val="0072361D"/>
    <w:rsid w:val="007249AA"/>
    <w:rsid w:val="00727BD8"/>
    <w:rsid w:val="00730550"/>
    <w:rsid w:val="0073449E"/>
    <w:rsid w:val="007355C7"/>
    <w:rsid w:val="007358FF"/>
    <w:rsid w:val="0073619B"/>
    <w:rsid w:val="00736851"/>
    <w:rsid w:val="00736D35"/>
    <w:rsid w:val="007411E4"/>
    <w:rsid w:val="00741251"/>
    <w:rsid w:val="0074284C"/>
    <w:rsid w:val="00747F09"/>
    <w:rsid w:val="00750936"/>
    <w:rsid w:val="00752D62"/>
    <w:rsid w:val="00753187"/>
    <w:rsid w:val="00754E22"/>
    <w:rsid w:val="007563CC"/>
    <w:rsid w:val="00756AC3"/>
    <w:rsid w:val="00760F15"/>
    <w:rsid w:val="007614E1"/>
    <w:rsid w:val="00762303"/>
    <w:rsid w:val="00762CEA"/>
    <w:rsid w:val="00764D6E"/>
    <w:rsid w:val="007666F0"/>
    <w:rsid w:val="007672E6"/>
    <w:rsid w:val="0077107D"/>
    <w:rsid w:val="007748A2"/>
    <w:rsid w:val="007752CD"/>
    <w:rsid w:val="00775632"/>
    <w:rsid w:val="00775751"/>
    <w:rsid w:val="00776997"/>
    <w:rsid w:val="00776A26"/>
    <w:rsid w:val="007774AE"/>
    <w:rsid w:val="00777510"/>
    <w:rsid w:val="00777976"/>
    <w:rsid w:val="00780959"/>
    <w:rsid w:val="007828D2"/>
    <w:rsid w:val="00783291"/>
    <w:rsid w:val="00784164"/>
    <w:rsid w:val="00784526"/>
    <w:rsid w:val="0078508C"/>
    <w:rsid w:val="00790399"/>
    <w:rsid w:val="007908BA"/>
    <w:rsid w:val="007909F1"/>
    <w:rsid w:val="007912CD"/>
    <w:rsid w:val="00791C33"/>
    <w:rsid w:val="00792EA1"/>
    <w:rsid w:val="00792ED4"/>
    <w:rsid w:val="00794908"/>
    <w:rsid w:val="00794A97"/>
    <w:rsid w:val="00794BE1"/>
    <w:rsid w:val="007952CD"/>
    <w:rsid w:val="007971B8"/>
    <w:rsid w:val="007971C5"/>
    <w:rsid w:val="007978B2"/>
    <w:rsid w:val="007A005F"/>
    <w:rsid w:val="007A05BE"/>
    <w:rsid w:val="007A0D1F"/>
    <w:rsid w:val="007A1BDA"/>
    <w:rsid w:val="007A41E5"/>
    <w:rsid w:val="007A4790"/>
    <w:rsid w:val="007A4AB0"/>
    <w:rsid w:val="007A543A"/>
    <w:rsid w:val="007A684F"/>
    <w:rsid w:val="007A722E"/>
    <w:rsid w:val="007B174C"/>
    <w:rsid w:val="007B2E97"/>
    <w:rsid w:val="007B35E9"/>
    <w:rsid w:val="007B45B1"/>
    <w:rsid w:val="007B5639"/>
    <w:rsid w:val="007B5739"/>
    <w:rsid w:val="007B5D93"/>
    <w:rsid w:val="007B6B41"/>
    <w:rsid w:val="007B7353"/>
    <w:rsid w:val="007C055A"/>
    <w:rsid w:val="007C24EA"/>
    <w:rsid w:val="007C2955"/>
    <w:rsid w:val="007C6131"/>
    <w:rsid w:val="007C7F4F"/>
    <w:rsid w:val="007D04F1"/>
    <w:rsid w:val="007D2111"/>
    <w:rsid w:val="007D34C4"/>
    <w:rsid w:val="007D44C8"/>
    <w:rsid w:val="007D55A7"/>
    <w:rsid w:val="007D66CF"/>
    <w:rsid w:val="007E10CC"/>
    <w:rsid w:val="007E1F4A"/>
    <w:rsid w:val="007E2D87"/>
    <w:rsid w:val="007E32A6"/>
    <w:rsid w:val="007E334E"/>
    <w:rsid w:val="007E4DE7"/>
    <w:rsid w:val="007E69E6"/>
    <w:rsid w:val="007E6A3A"/>
    <w:rsid w:val="007E6B40"/>
    <w:rsid w:val="007E7F95"/>
    <w:rsid w:val="007F07DD"/>
    <w:rsid w:val="007F2AE2"/>
    <w:rsid w:val="007F4BC1"/>
    <w:rsid w:val="007F56CE"/>
    <w:rsid w:val="00800C61"/>
    <w:rsid w:val="00801B32"/>
    <w:rsid w:val="00801FE4"/>
    <w:rsid w:val="00802E12"/>
    <w:rsid w:val="0080606D"/>
    <w:rsid w:val="00810A83"/>
    <w:rsid w:val="00810B38"/>
    <w:rsid w:val="0081103D"/>
    <w:rsid w:val="00811515"/>
    <w:rsid w:val="00811A13"/>
    <w:rsid w:val="008124FB"/>
    <w:rsid w:val="00814571"/>
    <w:rsid w:val="00814ADD"/>
    <w:rsid w:val="00814E1D"/>
    <w:rsid w:val="00817B67"/>
    <w:rsid w:val="008207C6"/>
    <w:rsid w:val="008218E2"/>
    <w:rsid w:val="008231CB"/>
    <w:rsid w:val="00823563"/>
    <w:rsid w:val="00823A73"/>
    <w:rsid w:val="00824327"/>
    <w:rsid w:val="00824CAE"/>
    <w:rsid w:val="00824FE5"/>
    <w:rsid w:val="00830437"/>
    <w:rsid w:val="00831D69"/>
    <w:rsid w:val="00832592"/>
    <w:rsid w:val="00832C2E"/>
    <w:rsid w:val="00834186"/>
    <w:rsid w:val="00834682"/>
    <w:rsid w:val="00834D9B"/>
    <w:rsid w:val="00836712"/>
    <w:rsid w:val="008369DE"/>
    <w:rsid w:val="00837869"/>
    <w:rsid w:val="00841C7C"/>
    <w:rsid w:val="00841DFF"/>
    <w:rsid w:val="00842818"/>
    <w:rsid w:val="008434C5"/>
    <w:rsid w:val="00843551"/>
    <w:rsid w:val="00844037"/>
    <w:rsid w:val="00845B3C"/>
    <w:rsid w:val="00845C11"/>
    <w:rsid w:val="00846E14"/>
    <w:rsid w:val="008470F6"/>
    <w:rsid w:val="008501B5"/>
    <w:rsid w:val="008506BE"/>
    <w:rsid w:val="008517FB"/>
    <w:rsid w:val="00851D53"/>
    <w:rsid w:val="008524D1"/>
    <w:rsid w:val="00852AB9"/>
    <w:rsid w:val="0085317A"/>
    <w:rsid w:val="00853C97"/>
    <w:rsid w:val="00853EEC"/>
    <w:rsid w:val="008603E5"/>
    <w:rsid w:val="00863715"/>
    <w:rsid w:val="0086617E"/>
    <w:rsid w:val="00866556"/>
    <w:rsid w:val="0087013F"/>
    <w:rsid w:val="00870DE3"/>
    <w:rsid w:val="008713FF"/>
    <w:rsid w:val="00872CE5"/>
    <w:rsid w:val="00874EC0"/>
    <w:rsid w:val="00875B21"/>
    <w:rsid w:val="00875D98"/>
    <w:rsid w:val="00876377"/>
    <w:rsid w:val="00876F90"/>
    <w:rsid w:val="008776FD"/>
    <w:rsid w:val="00880072"/>
    <w:rsid w:val="00883145"/>
    <w:rsid w:val="00883310"/>
    <w:rsid w:val="00885805"/>
    <w:rsid w:val="0088601F"/>
    <w:rsid w:val="00887542"/>
    <w:rsid w:val="008930FF"/>
    <w:rsid w:val="0089368E"/>
    <w:rsid w:val="0089372B"/>
    <w:rsid w:val="008942FA"/>
    <w:rsid w:val="00894460"/>
    <w:rsid w:val="00895E29"/>
    <w:rsid w:val="008964F1"/>
    <w:rsid w:val="008965DA"/>
    <w:rsid w:val="008965E1"/>
    <w:rsid w:val="00896C92"/>
    <w:rsid w:val="00897B87"/>
    <w:rsid w:val="008A1B6C"/>
    <w:rsid w:val="008A5198"/>
    <w:rsid w:val="008A593D"/>
    <w:rsid w:val="008A770E"/>
    <w:rsid w:val="008A7CB1"/>
    <w:rsid w:val="008B2676"/>
    <w:rsid w:val="008B335C"/>
    <w:rsid w:val="008B3D4D"/>
    <w:rsid w:val="008B3DF6"/>
    <w:rsid w:val="008B6EDB"/>
    <w:rsid w:val="008C2A88"/>
    <w:rsid w:val="008C46C2"/>
    <w:rsid w:val="008C546A"/>
    <w:rsid w:val="008C6137"/>
    <w:rsid w:val="008C6460"/>
    <w:rsid w:val="008C67B7"/>
    <w:rsid w:val="008C6B29"/>
    <w:rsid w:val="008C7ACB"/>
    <w:rsid w:val="008C7E17"/>
    <w:rsid w:val="008D0B76"/>
    <w:rsid w:val="008D0EC1"/>
    <w:rsid w:val="008D1A37"/>
    <w:rsid w:val="008D1FE0"/>
    <w:rsid w:val="008D6434"/>
    <w:rsid w:val="008D6C45"/>
    <w:rsid w:val="008D6E9E"/>
    <w:rsid w:val="008D7AFD"/>
    <w:rsid w:val="008D7C99"/>
    <w:rsid w:val="008E031E"/>
    <w:rsid w:val="008E0633"/>
    <w:rsid w:val="008E074D"/>
    <w:rsid w:val="008E075D"/>
    <w:rsid w:val="008E07CA"/>
    <w:rsid w:val="008E0991"/>
    <w:rsid w:val="008E136F"/>
    <w:rsid w:val="008E323A"/>
    <w:rsid w:val="008E36AE"/>
    <w:rsid w:val="008E3D5E"/>
    <w:rsid w:val="008E4E89"/>
    <w:rsid w:val="008E6E40"/>
    <w:rsid w:val="008E79A1"/>
    <w:rsid w:val="008F20E7"/>
    <w:rsid w:val="008F213B"/>
    <w:rsid w:val="008F425C"/>
    <w:rsid w:val="008F4536"/>
    <w:rsid w:val="008F5F79"/>
    <w:rsid w:val="008F707D"/>
    <w:rsid w:val="008F707E"/>
    <w:rsid w:val="008F7BF3"/>
    <w:rsid w:val="009002DA"/>
    <w:rsid w:val="00901BB5"/>
    <w:rsid w:val="00901C27"/>
    <w:rsid w:val="0090244C"/>
    <w:rsid w:val="00903921"/>
    <w:rsid w:val="00903DDA"/>
    <w:rsid w:val="009044DF"/>
    <w:rsid w:val="00905928"/>
    <w:rsid w:val="00906757"/>
    <w:rsid w:val="00906A8C"/>
    <w:rsid w:val="009077B8"/>
    <w:rsid w:val="00913CB1"/>
    <w:rsid w:val="0091403F"/>
    <w:rsid w:val="009143CD"/>
    <w:rsid w:val="00914851"/>
    <w:rsid w:val="00914ECC"/>
    <w:rsid w:val="00916436"/>
    <w:rsid w:val="00917140"/>
    <w:rsid w:val="00917FFC"/>
    <w:rsid w:val="00920397"/>
    <w:rsid w:val="00920BA1"/>
    <w:rsid w:val="00920FE5"/>
    <w:rsid w:val="00921AF5"/>
    <w:rsid w:val="00923B43"/>
    <w:rsid w:val="009253A3"/>
    <w:rsid w:val="00925834"/>
    <w:rsid w:val="00925BC3"/>
    <w:rsid w:val="009266E9"/>
    <w:rsid w:val="00927196"/>
    <w:rsid w:val="0092719A"/>
    <w:rsid w:val="00927BB9"/>
    <w:rsid w:val="0093056C"/>
    <w:rsid w:val="009342D1"/>
    <w:rsid w:val="009353E0"/>
    <w:rsid w:val="00935A0B"/>
    <w:rsid w:val="00935FA1"/>
    <w:rsid w:val="00936909"/>
    <w:rsid w:val="00942E7D"/>
    <w:rsid w:val="009432C9"/>
    <w:rsid w:val="009435D6"/>
    <w:rsid w:val="00943705"/>
    <w:rsid w:val="00943724"/>
    <w:rsid w:val="009437CD"/>
    <w:rsid w:val="00943BA8"/>
    <w:rsid w:val="0094449E"/>
    <w:rsid w:val="00945F52"/>
    <w:rsid w:val="00946677"/>
    <w:rsid w:val="00946B1A"/>
    <w:rsid w:val="00946E4C"/>
    <w:rsid w:val="00946ED5"/>
    <w:rsid w:val="00947E1A"/>
    <w:rsid w:val="0095023D"/>
    <w:rsid w:val="00951F75"/>
    <w:rsid w:val="00952A50"/>
    <w:rsid w:val="0095391E"/>
    <w:rsid w:val="009557B1"/>
    <w:rsid w:val="009565C6"/>
    <w:rsid w:val="009566B1"/>
    <w:rsid w:val="0095701F"/>
    <w:rsid w:val="00957E23"/>
    <w:rsid w:val="009608AF"/>
    <w:rsid w:val="00961C7E"/>
    <w:rsid w:val="00962B28"/>
    <w:rsid w:val="00962BF8"/>
    <w:rsid w:val="0096313D"/>
    <w:rsid w:val="00963731"/>
    <w:rsid w:val="00964637"/>
    <w:rsid w:val="00965EBA"/>
    <w:rsid w:val="00966712"/>
    <w:rsid w:val="00966B8E"/>
    <w:rsid w:val="00966E7F"/>
    <w:rsid w:val="00967E17"/>
    <w:rsid w:val="00972AC2"/>
    <w:rsid w:val="00972CB5"/>
    <w:rsid w:val="009733A6"/>
    <w:rsid w:val="00975433"/>
    <w:rsid w:val="00976307"/>
    <w:rsid w:val="00980FAA"/>
    <w:rsid w:val="009819AE"/>
    <w:rsid w:val="00982287"/>
    <w:rsid w:val="00982D4D"/>
    <w:rsid w:val="00983540"/>
    <w:rsid w:val="00987A4F"/>
    <w:rsid w:val="00987DDF"/>
    <w:rsid w:val="00990316"/>
    <w:rsid w:val="00992C4E"/>
    <w:rsid w:val="00992DC7"/>
    <w:rsid w:val="00995DC3"/>
    <w:rsid w:val="00996701"/>
    <w:rsid w:val="009A0A3E"/>
    <w:rsid w:val="009A2C49"/>
    <w:rsid w:val="009A30D8"/>
    <w:rsid w:val="009A34BB"/>
    <w:rsid w:val="009A38DD"/>
    <w:rsid w:val="009A45C6"/>
    <w:rsid w:val="009A4859"/>
    <w:rsid w:val="009A625D"/>
    <w:rsid w:val="009A6ABC"/>
    <w:rsid w:val="009A6C7C"/>
    <w:rsid w:val="009A7D09"/>
    <w:rsid w:val="009B0749"/>
    <w:rsid w:val="009B09FC"/>
    <w:rsid w:val="009B2E06"/>
    <w:rsid w:val="009B4F73"/>
    <w:rsid w:val="009B53B6"/>
    <w:rsid w:val="009C3E66"/>
    <w:rsid w:val="009C474A"/>
    <w:rsid w:val="009C56A9"/>
    <w:rsid w:val="009C6F89"/>
    <w:rsid w:val="009C71E9"/>
    <w:rsid w:val="009C7AAE"/>
    <w:rsid w:val="009D025A"/>
    <w:rsid w:val="009D1107"/>
    <w:rsid w:val="009D1330"/>
    <w:rsid w:val="009D134A"/>
    <w:rsid w:val="009D189F"/>
    <w:rsid w:val="009D1CCD"/>
    <w:rsid w:val="009D2200"/>
    <w:rsid w:val="009D2259"/>
    <w:rsid w:val="009D22EA"/>
    <w:rsid w:val="009D2509"/>
    <w:rsid w:val="009D3A03"/>
    <w:rsid w:val="009D3E3E"/>
    <w:rsid w:val="009D4279"/>
    <w:rsid w:val="009D4EB9"/>
    <w:rsid w:val="009D4EC4"/>
    <w:rsid w:val="009D4F04"/>
    <w:rsid w:val="009D50BD"/>
    <w:rsid w:val="009D72C1"/>
    <w:rsid w:val="009D7B29"/>
    <w:rsid w:val="009E05E2"/>
    <w:rsid w:val="009E24FC"/>
    <w:rsid w:val="009E32A8"/>
    <w:rsid w:val="009E3A08"/>
    <w:rsid w:val="009E42E0"/>
    <w:rsid w:val="009E7D60"/>
    <w:rsid w:val="009F0109"/>
    <w:rsid w:val="009F130E"/>
    <w:rsid w:val="009F15D5"/>
    <w:rsid w:val="009F2E18"/>
    <w:rsid w:val="009F30B1"/>
    <w:rsid w:val="009F366F"/>
    <w:rsid w:val="009F377E"/>
    <w:rsid w:val="009F6A9C"/>
    <w:rsid w:val="009F76E6"/>
    <w:rsid w:val="009F7EE6"/>
    <w:rsid w:val="00A00B65"/>
    <w:rsid w:val="00A02610"/>
    <w:rsid w:val="00A056EC"/>
    <w:rsid w:val="00A058D8"/>
    <w:rsid w:val="00A06671"/>
    <w:rsid w:val="00A06D48"/>
    <w:rsid w:val="00A07F05"/>
    <w:rsid w:val="00A07F72"/>
    <w:rsid w:val="00A13BD2"/>
    <w:rsid w:val="00A13DB1"/>
    <w:rsid w:val="00A140E7"/>
    <w:rsid w:val="00A152D6"/>
    <w:rsid w:val="00A158BA"/>
    <w:rsid w:val="00A15B9A"/>
    <w:rsid w:val="00A16585"/>
    <w:rsid w:val="00A175C3"/>
    <w:rsid w:val="00A207CA"/>
    <w:rsid w:val="00A20A46"/>
    <w:rsid w:val="00A21C34"/>
    <w:rsid w:val="00A22E07"/>
    <w:rsid w:val="00A22F8B"/>
    <w:rsid w:val="00A233AD"/>
    <w:rsid w:val="00A24561"/>
    <w:rsid w:val="00A2492B"/>
    <w:rsid w:val="00A26FAE"/>
    <w:rsid w:val="00A272B2"/>
    <w:rsid w:val="00A27610"/>
    <w:rsid w:val="00A27D43"/>
    <w:rsid w:val="00A31374"/>
    <w:rsid w:val="00A31D9E"/>
    <w:rsid w:val="00A3262F"/>
    <w:rsid w:val="00A3340A"/>
    <w:rsid w:val="00A33B6C"/>
    <w:rsid w:val="00A34720"/>
    <w:rsid w:val="00A34D3F"/>
    <w:rsid w:val="00A35131"/>
    <w:rsid w:val="00A35B9C"/>
    <w:rsid w:val="00A36618"/>
    <w:rsid w:val="00A36FD1"/>
    <w:rsid w:val="00A402B0"/>
    <w:rsid w:val="00A4114E"/>
    <w:rsid w:val="00A41FC0"/>
    <w:rsid w:val="00A42D15"/>
    <w:rsid w:val="00A4470F"/>
    <w:rsid w:val="00A460A7"/>
    <w:rsid w:val="00A50234"/>
    <w:rsid w:val="00A50C59"/>
    <w:rsid w:val="00A548D8"/>
    <w:rsid w:val="00A54A56"/>
    <w:rsid w:val="00A5515F"/>
    <w:rsid w:val="00A608C3"/>
    <w:rsid w:val="00A6135E"/>
    <w:rsid w:val="00A62E68"/>
    <w:rsid w:val="00A632DF"/>
    <w:rsid w:val="00A64AB6"/>
    <w:rsid w:val="00A65BDC"/>
    <w:rsid w:val="00A65EB7"/>
    <w:rsid w:val="00A67224"/>
    <w:rsid w:val="00A6756C"/>
    <w:rsid w:val="00A71C6A"/>
    <w:rsid w:val="00A731D1"/>
    <w:rsid w:val="00A73EAF"/>
    <w:rsid w:val="00A751B6"/>
    <w:rsid w:val="00A77939"/>
    <w:rsid w:val="00A779EF"/>
    <w:rsid w:val="00A77FCB"/>
    <w:rsid w:val="00A800B5"/>
    <w:rsid w:val="00A8115B"/>
    <w:rsid w:val="00A81342"/>
    <w:rsid w:val="00A81B73"/>
    <w:rsid w:val="00A826F5"/>
    <w:rsid w:val="00A82A48"/>
    <w:rsid w:val="00A82F7C"/>
    <w:rsid w:val="00A83EF0"/>
    <w:rsid w:val="00A8643F"/>
    <w:rsid w:val="00A8792E"/>
    <w:rsid w:val="00A918A6"/>
    <w:rsid w:val="00A91E0F"/>
    <w:rsid w:val="00A92330"/>
    <w:rsid w:val="00A9266F"/>
    <w:rsid w:val="00A9311B"/>
    <w:rsid w:val="00A9370C"/>
    <w:rsid w:val="00A959A9"/>
    <w:rsid w:val="00A95D0A"/>
    <w:rsid w:val="00A96E2D"/>
    <w:rsid w:val="00A96E75"/>
    <w:rsid w:val="00A96E83"/>
    <w:rsid w:val="00A97AEB"/>
    <w:rsid w:val="00A97D06"/>
    <w:rsid w:val="00AA1C06"/>
    <w:rsid w:val="00AA1D3E"/>
    <w:rsid w:val="00AA20E6"/>
    <w:rsid w:val="00AA3290"/>
    <w:rsid w:val="00AA32B7"/>
    <w:rsid w:val="00AA51E4"/>
    <w:rsid w:val="00AA5FB2"/>
    <w:rsid w:val="00AA695D"/>
    <w:rsid w:val="00AA6D5A"/>
    <w:rsid w:val="00AB12D7"/>
    <w:rsid w:val="00AB1849"/>
    <w:rsid w:val="00AB42BC"/>
    <w:rsid w:val="00AB7C8B"/>
    <w:rsid w:val="00AC1619"/>
    <w:rsid w:val="00AC277A"/>
    <w:rsid w:val="00AC2A75"/>
    <w:rsid w:val="00AC35D2"/>
    <w:rsid w:val="00AC4A05"/>
    <w:rsid w:val="00AC4BC8"/>
    <w:rsid w:val="00AC4C63"/>
    <w:rsid w:val="00AC5E5D"/>
    <w:rsid w:val="00AC5F14"/>
    <w:rsid w:val="00AC6F97"/>
    <w:rsid w:val="00AC774E"/>
    <w:rsid w:val="00AD0A31"/>
    <w:rsid w:val="00AD2C41"/>
    <w:rsid w:val="00AD5DD9"/>
    <w:rsid w:val="00AD65E0"/>
    <w:rsid w:val="00AD6F75"/>
    <w:rsid w:val="00AD70B4"/>
    <w:rsid w:val="00AD720A"/>
    <w:rsid w:val="00AE0615"/>
    <w:rsid w:val="00AE3ED2"/>
    <w:rsid w:val="00AE5A5D"/>
    <w:rsid w:val="00AE64CD"/>
    <w:rsid w:val="00AE74D6"/>
    <w:rsid w:val="00AE7AEC"/>
    <w:rsid w:val="00AF006F"/>
    <w:rsid w:val="00AF05DA"/>
    <w:rsid w:val="00AF1025"/>
    <w:rsid w:val="00AF14D8"/>
    <w:rsid w:val="00AF2C81"/>
    <w:rsid w:val="00AF3BA3"/>
    <w:rsid w:val="00AF4573"/>
    <w:rsid w:val="00AF6598"/>
    <w:rsid w:val="00AF7B8C"/>
    <w:rsid w:val="00B00EAA"/>
    <w:rsid w:val="00B01931"/>
    <w:rsid w:val="00B034D0"/>
    <w:rsid w:val="00B04B74"/>
    <w:rsid w:val="00B053DF"/>
    <w:rsid w:val="00B07CAA"/>
    <w:rsid w:val="00B128F8"/>
    <w:rsid w:val="00B12DC6"/>
    <w:rsid w:val="00B13658"/>
    <w:rsid w:val="00B14D64"/>
    <w:rsid w:val="00B15916"/>
    <w:rsid w:val="00B1640C"/>
    <w:rsid w:val="00B16549"/>
    <w:rsid w:val="00B17D00"/>
    <w:rsid w:val="00B210A3"/>
    <w:rsid w:val="00B22CC0"/>
    <w:rsid w:val="00B2336C"/>
    <w:rsid w:val="00B23F0E"/>
    <w:rsid w:val="00B24351"/>
    <w:rsid w:val="00B24E2E"/>
    <w:rsid w:val="00B24F94"/>
    <w:rsid w:val="00B30E9D"/>
    <w:rsid w:val="00B31353"/>
    <w:rsid w:val="00B31431"/>
    <w:rsid w:val="00B3206E"/>
    <w:rsid w:val="00B320F9"/>
    <w:rsid w:val="00B33D21"/>
    <w:rsid w:val="00B3658C"/>
    <w:rsid w:val="00B365DA"/>
    <w:rsid w:val="00B4145B"/>
    <w:rsid w:val="00B443E4"/>
    <w:rsid w:val="00B44AC1"/>
    <w:rsid w:val="00B45077"/>
    <w:rsid w:val="00B45EFE"/>
    <w:rsid w:val="00B466CC"/>
    <w:rsid w:val="00B467AA"/>
    <w:rsid w:val="00B469B9"/>
    <w:rsid w:val="00B537E6"/>
    <w:rsid w:val="00B56A50"/>
    <w:rsid w:val="00B603A5"/>
    <w:rsid w:val="00B61A9E"/>
    <w:rsid w:val="00B646AA"/>
    <w:rsid w:val="00B65CFF"/>
    <w:rsid w:val="00B662D2"/>
    <w:rsid w:val="00B6644F"/>
    <w:rsid w:val="00B70D15"/>
    <w:rsid w:val="00B71B73"/>
    <w:rsid w:val="00B72FBF"/>
    <w:rsid w:val="00B735B0"/>
    <w:rsid w:val="00B73D92"/>
    <w:rsid w:val="00B765CC"/>
    <w:rsid w:val="00B80E48"/>
    <w:rsid w:val="00B81590"/>
    <w:rsid w:val="00B825D5"/>
    <w:rsid w:val="00B82A18"/>
    <w:rsid w:val="00B82BAE"/>
    <w:rsid w:val="00B82F4A"/>
    <w:rsid w:val="00B8312C"/>
    <w:rsid w:val="00B83A11"/>
    <w:rsid w:val="00B860C7"/>
    <w:rsid w:val="00B86A64"/>
    <w:rsid w:val="00B90004"/>
    <w:rsid w:val="00B956E7"/>
    <w:rsid w:val="00B95908"/>
    <w:rsid w:val="00B95A70"/>
    <w:rsid w:val="00B95FFD"/>
    <w:rsid w:val="00B97148"/>
    <w:rsid w:val="00B978C3"/>
    <w:rsid w:val="00BA0BBD"/>
    <w:rsid w:val="00BA1BEF"/>
    <w:rsid w:val="00BA2533"/>
    <w:rsid w:val="00BA3A85"/>
    <w:rsid w:val="00BA3F80"/>
    <w:rsid w:val="00BA4F23"/>
    <w:rsid w:val="00BA6708"/>
    <w:rsid w:val="00BA6CC2"/>
    <w:rsid w:val="00BA726F"/>
    <w:rsid w:val="00BB1D12"/>
    <w:rsid w:val="00BB34BF"/>
    <w:rsid w:val="00BC021F"/>
    <w:rsid w:val="00BC10A3"/>
    <w:rsid w:val="00BC1B87"/>
    <w:rsid w:val="00BC22F6"/>
    <w:rsid w:val="00BC2DA7"/>
    <w:rsid w:val="00BC4075"/>
    <w:rsid w:val="00BC4A72"/>
    <w:rsid w:val="00BC6828"/>
    <w:rsid w:val="00BD74DC"/>
    <w:rsid w:val="00BD7869"/>
    <w:rsid w:val="00BD7AF5"/>
    <w:rsid w:val="00BE0329"/>
    <w:rsid w:val="00BE04D5"/>
    <w:rsid w:val="00BE0A25"/>
    <w:rsid w:val="00BE149A"/>
    <w:rsid w:val="00BE3D6B"/>
    <w:rsid w:val="00BE456C"/>
    <w:rsid w:val="00BE6CF0"/>
    <w:rsid w:val="00BE6E12"/>
    <w:rsid w:val="00BE7D51"/>
    <w:rsid w:val="00BF097C"/>
    <w:rsid w:val="00BF174D"/>
    <w:rsid w:val="00BF27A4"/>
    <w:rsid w:val="00BF2E20"/>
    <w:rsid w:val="00BF3DF8"/>
    <w:rsid w:val="00BF5020"/>
    <w:rsid w:val="00BF55E5"/>
    <w:rsid w:val="00BF669D"/>
    <w:rsid w:val="00BF7BFA"/>
    <w:rsid w:val="00BF7FCB"/>
    <w:rsid w:val="00C00488"/>
    <w:rsid w:val="00C01462"/>
    <w:rsid w:val="00C01532"/>
    <w:rsid w:val="00C028A3"/>
    <w:rsid w:val="00C03331"/>
    <w:rsid w:val="00C04A43"/>
    <w:rsid w:val="00C04B3E"/>
    <w:rsid w:val="00C05ACC"/>
    <w:rsid w:val="00C05EF0"/>
    <w:rsid w:val="00C06C73"/>
    <w:rsid w:val="00C07392"/>
    <w:rsid w:val="00C10DA4"/>
    <w:rsid w:val="00C14210"/>
    <w:rsid w:val="00C15356"/>
    <w:rsid w:val="00C16CB7"/>
    <w:rsid w:val="00C16E10"/>
    <w:rsid w:val="00C17942"/>
    <w:rsid w:val="00C20D34"/>
    <w:rsid w:val="00C22DE3"/>
    <w:rsid w:val="00C24074"/>
    <w:rsid w:val="00C2455E"/>
    <w:rsid w:val="00C2490B"/>
    <w:rsid w:val="00C24DB9"/>
    <w:rsid w:val="00C25475"/>
    <w:rsid w:val="00C25A42"/>
    <w:rsid w:val="00C267CF"/>
    <w:rsid w:val="00C26DB5"/>
    <w:rsid w:val="00C272F0"/>
    <w:rsid w:val="00C27927"/>
    <w:rsid w:val="00C30DBE"/>
    <w:rsid w:val="00C311E9"/>
    <w:rsid w:val="00C31B33"/>
    <w:rsid w:val="00C337F5"/>
    <w:rsid w:val="00C36681"/>
    <w:rsid w:val="00C36C8E"/>
    <w:rsid w:val="00C371EF"/>
    <w:rsid w:val="00C374FF"/>
    <w:rsid w:val="00C37B0E"/>
    <w:rsid w:val="00C400BD"/>
    <w:rsid w:val="00C418B5"/>
    <w:rsid w:val="00C43830"/>
    <w:rsid w:val="00C441F9"/>
    <w:rsid w:val="00C45D35"/>
    <w:rsid w:val="00C4731C"/>
    <w:rsid w:val="00C4758C"/>
    <w:rsid w:val="00C47837"/>
    <w:rsid w:val="00C47FD2"/>
    <w:rsid w:val="00C50D5D"/>
    <w:rsid w:val="00C50DF7"/>
    <w:rsid w:val="00C52D3A"/>
    <w:rsid w:val="00C54927"/>
    <w:rsid w:val="00C5544E"/>
    <w:rsid w:val="00C56B80"/>
    <w:rsid w:val="00C57702"/>
    <w:rsid w:val="00C61371"/>
    <w:rsid w:val="00C61A76"/>
    <w:rsid w:val="00C61F61"/>
    <w:rsid w:val="00C6236E"/>
    <w:rsid w:val="00C6388A"/>
    <w:rsid w:val="00C63E65"/>
    <w:rsid w:val="00C64A35"/>
    <w:rsid w:val="00C657CE"/>
    <w:rsid w:val="00C660AF"/>
    <w:rsid w:val="00C6714B"/>
    <w:rsid w:val="00C67665"/>
    <w:rsid w:val="00C70507"/>
    <w:rsid w:val="00C71559"/>
    <w:rsid w:val="00C7293A"/>
    <w:rsid w:val="00C7492E"/>
    <w:rsid w:val="00C75761"/>
    <w:rsid w:val="00C7584F"/>
    <w:rsid w:val="00C76733"/>
    <w:rsid w:val="00C76834"/>
    <w:rsid w:val="00C768D0"/>
    <w:rsid w:val="00C77863"/>
    <w:rsid w:val="00C81499"/>
    <w:rsid w:val="00C8154F"/>
    <w:rsid w:val="00C8182B"/>
    <w:rsid w:val="00C81976"/>
    <w:rsid w:val="00C8220F"/>
    <w:rsid w:val="00C8351D"/>
    <w:rsid w:val="00C85E42"/>
    <w:rsid w:val="00C864DD"/>
    <w:rsid w:val="00C86753"/>
    <w:rsid w:val="00C87031"/>
    <w:rsid w:val="00C908D8"/>
    <w:rsid w:val="00C91436"/>
    <w:rsid w:val="00C91713"/>
    <w:rsid w:val="00C9273E"/>
    <w:rsid w:val="00C94452"/>
    <w:rsid w:val="00C95087"/>
    <w:rsid w:val="00C9526B"/>
    <w:rsid w:val="00C95AC2"/>
    <w:rsid w:val="00C95C1B"/>
    <w:rsid w:val="00C960F3"/>
    <w:rsid w:val="00C96EFC"/>
    <w:rsid w:val="00C97278"/>
    <w:rsid w:val="00C97A7B"/>
    <w:rsid w:val="00C97F21"/>
    <w:rsid w:val="00CA1DD9"/>
    <w:rsid w:val="00CA3133"/>
    <w:rsid w:val="00CA58C3"/>
    <w:rsid w:val="00CA75E9"/>
    <w:rsid w:val="00CA763F"/>
    <w:rsid w:val="00CA7CEF"/>
    <w:rsid w:val="00CB2321"/>
    <w:rsid w:val="00CB245F"/>
    <w:rsid w:val="00CB50EE"/>
    <w:rsid w:val="00CB6D94"/>
    <w:rsid w:val="00CC0307"/>
    <w:rsid w:val="00CC0325"/>
    <w:rsid w:val="00CC0391"/>
    <w:rsid w:val="00CC060D"/>
    <w:rsid w:val="00CC0A84"/>
    <w:rsid w:val="00CC10FB"/>
    <w:rsid w:val="00CC129F"/>
    <w:rsid w:val="00CC22CB"/>
    <w:rsid w:val="00CC2BB4"/>
    <w:rsid w:val="00CC3792"/>
    <w:rsid w:val="00CC4CEA"/>
    <w:rsid w:val="00CC5BCB"/>
    <w:rsid w:val="00CC6D9F"/>
    <w:rsid w:val="00CD0DF3"/>
    <w:rsid w:val="00CD1717"/>
    <w:rsid w:val="00CD1742"/>
    <w:rsid w:val="00CD1FEF"/>
    <w:rsid w:val="00CD351F"/>
    <w:rsid w:val="00CD4575"/>
    <w:rsid w:val="00CD5120"/>
    <w:rsid w:val="00CD6F08"/>
    <w:rsid w:val="00CD7585"/>
    <w:rsid w:val="00CD7BA8"/>
    <w:rsid w:val="00CD7D18"/>
    <w:rsid w:val="00CE071A"/>
    <w:rsid w:val="00CE1344"/>
    <w:rsid w:val="00CE4608"/>
    <w:rsid w:val="00CE4667"/>
    <w:rsid w:val="00CE4CCE"/>
    <w:rsid w:val="00CE5D8B"/>
    <w:rsid w:val="00CE5E69"/>
    <w:rsid w:val="00CE73BD"/>
    <w:rsid w:val="00CF06AB"/>
    <w:rsid w:val="00CF4587"/>
    <w:rsid w:val="00CF54F3"/>
    <w:rsid w:val="00CF5BF0"/>
    <w:rsid w:val="00CF6CC6"/>
    <w:rsid w:val="00D009E8"/>
    <w:rsid w:val="00D019E2"/>
    <w:rsid w:val="00D02D4A"/>
    <w:rsid w:val="00D03155"/>
    <w:rsid w:val="00D05E72"/>
    <w:rsid w:val="00D068EF"/>
    <w:rsid w:val="00D0721A"/>
    <w:rsid w:val="00D10012"/>
    <w:rsid w:val="00D105E2"/>
    <w:rsid w:val="00D109E7"/>
    <w:rsid w:val="00D1178B"/>
    <w:rsid w:val="00D14B55"/>
    <w:rsid w:val="00D1589D"/>
    <w:rsid w:val="00D16F88"/>
    <w:rsid w:val="00D201A5"/>
    <w:rsid w:val="00D20A41"/>
    <w:rsid w:val="00D20F5D"/>
    <w:rsid w:val="00D21251"/>
    <w:rsid w:val="00D22393"/>
    <w:rsid w:val="00D23ECA"/>
    <w:rsid w:val="00D247DC"/>
    <w:rsid w:val="00D26254"/>
    <w:rsid w:val="00D26D43"/>
    <w:rsid w:val="00D26DFA"/>
    <w:rsid w:val="00D26FD9"/>
    <w:rsid w:val="00D27C26"/>
    <w:rsid w:val="00D30769"/>
    <w:rsid w:val="00D30D08"/>
    <w:rsid w:val="00D3520B"/>
    <w:rsid w:val="00D35B4F"/>
    <w:rsid w:val="00D36EA0"/>
    <w:rsid w:val="00D403B4"/>
    <w:rsid w:val="00D41EDC"/>
    <w:rsid w:val="00D43F9E"/>
    <w:rsid w:val="00D44C8F"/>
    <w:rsid w:val="00D47EA4"/>
    <w:rsid w:val="00D500DC"/>
    <w:rsid w:val="00D50340"/>
    <w:rsid w:val="00D508EC"/>
    <w:rsid w:val="00D50B10"/>
    <w:rsid w:val="00D50EDF"/>
    <w:rsid w:val="00D512B3"/>
    <w:rsid w:val="00D518F1"/>
    <w:rsid w:val="00D529F9"/>
    <w:rsid w:val="00D5358D"/>
    <w:rsid w:val="00D5429C"/>
    <w:rsid w:val="00D547B1"/>
    <w:rsid w:val="00D54C13"/>
    <w:rsid w:val="00D560C2"/>
    <w:rsid w:val="00D56B3A"/>
    <w:rsid w:val="00D57D63"/>
    <w:rsid w:val="00D60145"/>
    <w:rsid w:val="00D60E46"/>
    <w:rsid w:val="00D60ED0"/>
    <w:rsid w:val="00D613FD"/>
    <w:rsid w:val="00D6380C"/>
    <w:rsid w:val="00D655DA"/>
    <w:rsid w:val="00D65C3B"/>
    <w:rsid w:val="00D65FE8"/>
    <w:rsid w:val="00D723FB"/>
    <w:rsid w:val="00D72DEB"/>
    <w:rsid w:val="00D74F62"/>
    <w:rsid w:val="00D7593D"/>
    <w:rsid w:val="00D76518"/>
    <w:rsid w:val="00D76C9A"/>
    <w:rsid w:val="00D83C6B"/>
    <w:rsid w:val="00D8525E"/>
    <w:rsid w:val="00D8566B"/>
    <w:rsid w:val="00D876D5"/>
    <w:rsid w:val="00D917B2"/>
    <w:rsid w:val="00D9272F"/>
    <w:rsid w:val="00D928A1"/>
    <w:rsid w:val="00D931AC"/>
    <w:rsid w:val="00D944C8"/>
    <w:rsid w:val="00D9476B"/>
    <w:rsid w:val="00D95EB3"/>
    <w:rsid w:val="00D96074"/>
    <w:rsid w:val="00D96CA6"/>
    <w:rsid w:val="00D96E1C"/>
    <w:rsid w:val="00DA01A1"/>
    <w:rsid w:val="00DA1481"/>
    <w:rsid w:val="00DA1E6C"/>
    <w:rsid w:val="00DA306E"/>
    <w:rsid w:val="00DA3579"/>
    <w:rsid w:val="00DA42D4"/>
    <w:rsid w:val="00DA4582"/>
    <w:rsid w:val="00DA5ACD"/>
    <w:rsid w:val="00DA6A6F"/>
    <w:rsid w:val="00DA6F83"/>
    <w:rsid w:val="00DA72FD"/>
    <w:rsid w:val="00DA73EB"/>
    <w:rsid w:val="00DA7949"/>
    <w:rsid w:val="00DB06AE"/>
    <w:rsid w:val="00DB091E"/>
    <w:rsid w:val="00DB09CA"/>
    <w:rsid w:val="00DB1727"/>
    <w:rsid w:val="00DB1FCC"/>
    <w:rsid w:val="00DB26E2"/>
    <w:rsid w:val="00DB2BC2"/>
    <w:rsid w:val="00DB30C5"/>
    <w:rsid w:val="00DB537E"/>
    <w:rsid w:val="00DC109F"/>
    <w:rsid w:val="00DC2B0A"/>
    <w:rsid w:val="00DC356D"/>
    <w:rsid w:val="00DC412B"/>
    <w:rsid w:val="00DC453B"/>
    <w:rsid w:val="00DC6CE6"/>
    <w:rsid w:val="00DC6E9A"/>
    <w:rsid w:val="00DC7CA4"/>
    <w:rsid w:val="00DD0BB2"/>
    <w:rsid w:val="00DD0DED"/>
    <w:rsid w:val="00DD14FF"/>
    <w:rsid w:val="00DD32E9"/>
    <w:rsid w:val="00DD3568"/>
    <w:rsid w:val="00DD3A76"/>
    <w:rsid w:val="00DD4485"/>
    <w:rsid w:val="00DD484D"/>
    <w:rsid w:val="00DD6613"/>
    <w:rsid w:val="00DD6651"/>
    <w:rsid w:val="00DD7CF2"/>
    <w:rsid w:val="00DE1B2B"/>
    <w:rsid w:val="00DE244F"/>
    <w:rsid w:val="00DE3D70"/>
    <w:rsid w:val="00DE4EA3"/>
    <w:rsid w:val="00DE4FE9"/>
    <w:rsid w:val="00DE523D"/>
    <w:rsid w:val="00DF085A"/>
    <w:rsid w:val="00DF295A"/>
    <w:rsid w:val="00DF2FB7"/>
    <w:rsid w:val="00DF38A9"/>
    <w:rsid w:val="00DF5F34"/>
    <w:rsid w:val="00DF6432"/>
    <w:rsid w:val="00E007D4"/>
    <w:rsid w:val="00E0133F"/>
    <w:rsid w:val="00E017D3"/>
    <w:rsid w:val="00E024F8"/>
    <w:rsid w:val="00E02FB8"/>
    <w:rsid w:val="00E03190"/>
    <w:rsid w:val="00E05198"/>
    <w:rsid w:val="00E0611C"/>
    <w:rsid w:val="00E0773B"/>
    <w:rsid w:val="00E106E5"/>
    <w:rsid w:val="00E108ED"/>
    <w:rsid w:val="00E10B2A"/>
    <w:rsid w:val="00E15051"/>
    <w:rsid w:val="00E1530A"/>
    <w:rsid w:val="00E174A1"/>
    <w:rsid w:val="00E17F8E"/>
    <w:rsid w:val="00E17FED"/>
    <w:rsid w:val="00E21410"/>
    <w:rsid w:val="00E22ACD"/>
    <w:rsid w:val="00E23B75"/>
    <w:rsid w:val="00E246CA"/>
    <w:rsid w:val="00E24C45"/>
    <w:rsid w:val="00E24D14"/>
    <w:rsid w:val="00E2759C"/>
    <w:rsid w:val="00E3412D"/>
    <w:rsid w:val="00E34F98"/>
    <w:rsid w:val="00E353B3"/>
    <w:rsid w:val="00E36A68"/>
    <w:rsid w:val="00E400CC"/>
    <w:rsid w:val="00E4352F"/>
    <w:rsid w:val="00E436CB"/>
    <w:rsid w:val="00E43CB4"/>
    <w:rsid w:val="00E45782"/>
    <w:rsid w:val="00E50571"/>
    <w:rsid w:val="00E50E45"/>
    <w:rsid w:val="00E52C69"/>
    <w:rsid w:val="00E53B50"/>
    <w:rsid w:val="00E565F2"/>
    <w:rsid w:val="00E61BAC"/>
    <w:rsid w:val="00E61E26"/>
    <w:rsid w:val="00E62097"/>
    <w:rsid w:val="00E6422C"/>
    <w:rsid w:val="00E70C8D"/>
    <w:rsid w:val="00E71D09"/>
    <w:rsid w:val="00E74A51"/>
    <w:rsid w:val="00E754DE"/>
    <w:rsid w:val="00E75F38"/>
    <w:rsid w:val="00E76125"/>
    <w:rsid w:val="00E76156"/>
    <w:rsid w:val="00E761BB"/>
    <w:rsid w:val="00E76464"/>
    <w:rsid w:val="00E76AB6"/>
    <w:rsid w:val="00E773AC"/>
    <w:rsid w:val="00E77EEC"/>
    <w:rsid w:val="00E80718"/>
    <w:rsid w:val="00E838AB"/>
    <w:rsid w:val="00E83A85"/>
    <w:rsid w:val="00E83C5A"/>
    <w:rsid w:val="00E84192"/>
    <w:rsid w:val="00E85D6B"/>
    <w:rsid w:val="00E86213"/>
    <w:rsid w:val="00E8644F"/>
    <w:rsid w:val="00E87A54"/>
    <w:rsid w:val="00E9010B"/>
    <w:rsid w:val="00E91289"/>
    <w:rsid w:val="00E91C8D"/>
    <w:rsid w:val="00E9269A"/>
    <w:rsid w:val="00E92A4E"/>
    <w:rsid w:val="00EA0633"/>
    <w:rsid w:val="00EA10A2"/>
    <w:rsid w:val="00EA18D2"/>
    <w:rsid w:val="00EA21AA"/>
    <w:rsid w:val="00EA2996"/>
    <w:rsid w:val="00EA2EC3"/>
    <w:rsid w:val="00EA37BC"/>
    <w:rsid w:val="00EA3DBA"/>
    <w:rsid w:val="00EA50D2"/>
    <w:rsid w:val="00EA5638"/>
    <w:rsid w:val="00EA7FB5"/>
    <w:rsid w:val="00EB065E"/>
    <w:rsid w:val="00EB06CA"/>
    <w:rsid w:val="00EB55CF"/>
    <w:rsid w:val="00EB5913"/>
    <w:rsid w:val="00EB6819"/>
    <w:rsid w:val="00EB682E"/>
    <w:rsid w:val="00EB7757"/>
    <w:rsid w:val="00EB7EAC"/>
    <w:rsid w:val="00EB7FD4"/>
    <w:rsid w:val="00EC145A"/>
    <w:rsid w:val="00EC154F"/>
    <w:rsid w:val="00EC32D6"/>
    <w:rsid w:val="00EC3EFD"/>
    <w:rsid w:val="00EC430F"/>
    <w:rsid w:val="00EC46BE"/>
    <w:rsid w:val="00EC49E9"/>
    <w:rsid w:val="00EC4B79"/>
    <w:rsid w:val="00EC5AFF"/>
    <w:rsid w:val="00ED262F"/>
    <w:rsid w:val="00ED4607"/>
    <w:rsid w:val="00ED4EDE"/>
    <w:rsid w:val="00ED5FCA"/>
    <w:rsid w:val="00ED66CE"/>
    <w:rsid w:val="00ED7595"/>
    <w:rsid w:val="00ED779E"/>
    <w:rsid w:val="00EE0139"/>
    <w:rsid w:val="00EE069B"/>
    <w:rsid w:val="00EE1908"/>
    <w:rsid w:val="00EE2F6C"/>
    <w:rsid w:val="00EE3520"/>
    <w:rsid w:val="00EE36A6"/>
    <w:rsid w:val="00EE3DBC"/>
    <w:rsid w:val="00EE45FF"/>
    <w:rsid w:val="00EE47C7"/>
    <w:rsid w:val="00EE50E1"/>
    <w:rsid w:val="00EE548F"/>
    <w:rsid w:val="00EF0317"/>
    <w:rsid w:val="00EF0F89"/>
    <w:rsid w:val="00EF2F28"/>
    <w:rsid w:val="00EF34C4"/>
    <w:rsid w:val="00EF3A15"/>
    <w:rsid w:val="00EF491A"/>
    <w:rsid w:val="00EF62F8"/>
    <w:rsid w:val="00F03799"/>
    <w:rsid w:val="00F045BC"/>
    <w:rsid w:val="00F0489C"/>
    <w:rsid w:val="00F04F30"/>
    <w:rsid w:val="00F058A7"/>
    <w:rsid w:val="00F05AFD"/>
    <w:rsid w:val="00F077EF"/>
    <w:rsid w:val="00F145B6"/>
    <w:rsid w:val="00F147A6"/>
    <w:rsid w:val="00F14855"/>
    <w:rsid w:val="00F1486A"/>
    <w:rsid w:val="00F158F5"/>
    <w:rsid w:val="00F16A4A"/>
    <w:rsid w:val="00F16CE9"/>
    <w:rsid w:val="00F2045D"/>
    <w:rsid w:val="00F20508"/>
    <w:rsid w:val="00F205C6"/>
    <w:rsid w:val="00F213E1"/>
    <w:rsid w:val="00F21FC4"/>
    <w:rsid w:val="00F24915"/>
    <w:rsid w:val="00F27202"/>
    <w:rsid w:val="00F27987"/>
    <w:rsid w:val="00F27BF7"/>
    <w:rsid w:val="00F30C80"/>
    <w:rsid w:val="00F317E4"/>
    <w:rsid w:val="00F31C8E"/>
    <w:rsid w:val="00F32657"/>
    <w:rsid w:val="00F32906"/>
    <w:rsid w:val="00F32ACA"/>
    <w:rsid w:val="00F35A0F"/>
    <w:rsid w:val="00F361B1"/>
    <w:rsid w:val="00F378C7"/>
    <w:rsid w:val="00F416F8"/>
    <w:rsid w:val="00F42784"/>
    <w:rsid w:val="00F42C31"/>
    <w:rsid w:val="00F430B4"/>
    <w:rsid w:val="00F4434E"/>
    <w:rsid w:val="00F453F4"/>
    <w:rsid w:val="00F464EE"/>
    <w:rsid w:val="00F47C57"/>
    <w:rsid w:val="00F47FD5"/>
    <w:rsid w:val="00F50712"/>
    <w:rsid w:val="00F50DD7"/>
    <w:rsid w:val="00F51CFB"/>
    <w:rsid w:val="00F53D51"/>
    <w:rsid w:val="00F5472E"/>
    <w:rsid w:val="00F5496C"/>
    <w:rsid w:val="00F571D0"/>
    <w:rsid w:val="00F60BA1"/>
    <w:rsid w:val="00F63065"/>
    <w:rsid w:val="00F63895"/>
    <w:rsid w:val="00F63E80"/>
    <w:rsid w:val="00F65207"/>
    <w:rsid w:val="00F65ACC"/>
    <w:rsid w:val="00F65FAD"/>
    <w:rsid w:val="00F66339"/>
    <w:rsid w:val="00F66A4C"/>
    <w:rsid w:val="00F6746A"/>
    <w:rsid w:val="00F67818"/>
    <w:rsid w:val="00F71518"/>
    <w:rsid w:val="00F73B03"/>
    <w:rsid w:val="00F73E57"/>
    <w:rsid w:val="00F74355"/>
    <w:rsid w:val="00F75BFE"/>
    <w:rsid w:val="00F768BE"/>
    <w:rsid w:val="00F7781E"/>
    <w:rsid w:val="00F80058"/>
    <w:rsid w:val="00F8134E"/>
    <w:rsid w:val="00F83B64"/>
    <w:rsid w:val="00F847DD"/>
    <w:rsid w:val="00F84F29"/>
    <w:rsid w:val="00F850C8"/>
    <w:rsid w:val="00F85F3C"/>
    <w:rsid w:val="00F87087"/>
    <w:rsid w:val="00F8749A"/>
    <w:rsid w:val="00F90C58"/>
    <w:rsid w:val="00F91574"/>
    <w:rsid w:val="00F92DAD"/>
    <w:rsid w:val="00F93AA9"/>
    <w:rsid w:val="00F93D20"/>
    <w:rsid w:val="00F93F23"/>
    <w:rsid w:val="00F941A6"/>
    <w:rsid w:val="00F94B50"/>
    <w:rsid w:val="00F94B55"/>
    <w:rsid w:val="00F959B7"/>
    <w:rsid w:val="00F97314"/>
    <w:rsid w:val="00FA0784"/>
    <w:rsid w:val="00FA0CB8"/>
    <w:rsid w:val="00FA23CA"/>
    <w:rsid w:val="00FA2CF8"/>
    <w:rsid w:val="00FA3074"/>
    <w:rsid w:val="00FA47A3"/>
    <w:rsid w:val="00FA47CA"/>
    <w:rsid w:val="00FA4AE2"/>
    <w:rsid w:val="00FA4ECB"/>
    <w:rsid w:val="00FA5709"/>
    <w:rsid w:val="00FA5721"/>
    <w:rsid w:val="00FB1135"/>
    <w:rsid w:val="00FB17F0"/>
    <w:rsid w:val="00FB35FD"/>
    <w:rsid w:val="00FB4F35"/>
    <w:rsid w:val="00FB505F"/>
    <w:rsid w:val="00FB5619"/>
    <w:rsid w:val="00FB56BE"/>
    <w:rsid w:val="00FB5966"/>
    <w:rsid w:val="00FB5ED1"/>
    <w:rsid w:val="00FB63C9"/>
    <w:rsid w:val="00FB6503"/>
    <w:rsid w:val="00FB65E2"/>
    <w:rsid w:val="00FB6F99"/>
    <w:rsid w:val="00FC1A13"/>
    <w:rsid w:val="00FC1D6E"/>
    <w:rsid w:val="00FC3480"/>
    <w:rsid w:val="00FC3DD2"/>
    <w:rsid w:val="00FC4ADB"/>
    <w:rsid w:val="00FC55B6"/>
    <w:rsid w:val="00FC572E"/>
    <w:rsid w:val="00FC7766"/>
    <w:rsid w:val="00FD095F"/>
    <w:rsid w:val="00FD0D88"/>
    <w:rsid w:val="00FD493E"/>
    <w:rsid w:val="00FD4F5A"/>
    <w:rsid w:val="00FD58E4"/>
    <w:rsid w:val="00FD5BBB"/>
    <w:rsid w:val="00FD6D54"/>
    <w:rsid w:val="00FE0885"/>
    <w:rsid w:val="00FE0C65"/>
    <w:rsid w:val="00FE1EAF"/>
    <w:rsid w:val="00FE4577"/>
    <w:rsid w:val="00FE46DA"/>
    <w:rsid w:val="00FE6205"/>
    <w:rsid w:val="00FE7A00"/>
    <w:rsid w:val="00FF38A1"/>
    <w:rsid w:val="00FF52B1"/>
    <w:rsid w:val="00FF55CD"/>
    <w:rsid w:val="00FF56EE"/>
    <w:rsid w:val="00FF7735"/>
    <w:rsid w:val="02CC5FB2"/>
    <w:rsid w:val="04A327FE"/>
    <w:rsid w:val="0746F51E"/>
    <w:rsid w:val="07BB70EA"/>
    <w:rsid w:val="07C55AD0"/>
    <w:rsid w:val="0891DF4E"/>
    <w:rsid w:val="0949A0FF"/>
    <w:rsid w:val="0B141CB4"/>
    <w:rsid w:val="0B8A1F6F"/>
    <w:rsid w:val="0C103038"/>
    <w:rsid w:val="0C12DE5D"/>
    <w:rsid w:val="0C153BDE"/>
    <w:rsid w:val="0D18D19E"/>
    <w:rsid w:val="0D26E6FB"/>
    <w:rsid w:val="0F04F0B8"/>
    <w:rsid w:val="0F561815"/>
    <w:rsid w:val="0FD4D4B9"/>
    <w:rsid w:val="0FE54FE0"/>
    <w:rsid w:val="1254F3CD"/>
    <w:rsid w:val="1550940C"/>
    <w:rsid w:val="1598D44E"/>
    <w:rsid w:val="16E5582A"/>
    <w:rsid w:val="16F272E2"/>
    <w:rsid w:val="17200F7F"/>
    <w:rsid w:val="173F90D0"/>
    <w:rsid w:val="17F35407"/>
    <w:rsid w:val="184F484A"/>
    <w:rsid w:val="19F5C533"/>
    <w:rsid w:val="1A7AC5FD"/>
    <w:rsid w:val="1B350D5E"/>
    <w:rsid w:val="1C3715D0"/>
    <w:rsid w:val="1D50B308"/>
    <w:rsid w:val="1D85FF16"/>
    <w:rsid w:val="1E722890"/>
    <w:rsid w:val="2176C9B8"/>
    <w:rsid w:val="21B82407"/>
    <w:rsid w:val="22A819DF"/>
    <w:rsid w:val="22E8C0FA"/>
    <w:rsid w:val="2407CA49"/>
    <w:rsid w:val="24A255DA"/>
    <w:rsid w:val="24C9B7B3"/>
    <w:rsid w:val="253FDD1F"/>
    <w:rsid w:val="25A02464"/>
    <w:rsid w:val="26A38E97"/>
    <w:rsid w:val="27158308"/>
    <w:rsid w:val="27454FC4"/>
    <w:rsid w:val="27A6F8CA"/>
    <w:rsid w:val="2995A0F2"/>
    <w:rsid w:val="2E9DE04A"/>
    <w:rsid w:val="2FF66A26"/>
    <w:rsid w:val="31234309"/>
    <w:rsid w:val="33659B21"/>
    <w:rsid w:val="345DDB25"/>
    <w:rsid w:val="3559B1B8"/>
    <w:rsid w:val="360AB487"/>
    <w:rsid w:val="36912B0E"/>
    <w:rsid w:val="37271BE1"/>
    <w:rsid w:val="374FED80"/>
    <w:rsid w:val="38BB0525"/>
    <w:rsid w:val="392C4D72"/>
    <w:rsid w:val="39C10458"/>
    <w:rsid w:val="3AE0287C"/>
    <w:rsid w:val="3B0ADE2F"/>
    <w:rsid w:val="3C1E5FCD"/>
    <w:rsid w:val="3C434A46"/>
    <w:rsid w:val="3D3479F3"/>
    <w:rsid w:val="3DC46153"/>
    <w:rsid w:val="3ECAEB05"/>
    <w:rsid w:val="3ECB7B39"/>
    <w:rsid w:val="3FCEE56C"/>
    <w:rsid w:val="40E7BFFE"/>
    <w:rsid w:val="4281A1DD"/>
    <w:rsid w:val="43A88992"/>
    <w:rsid w:val="442BABFF"/>
    <w:rsid w:val="44375A2D"/>
    <w:rsid w:val="449ACEAB"/>
    <w:rsid w:val="44C8CFEF"/>
    <w:rsid w:val="45229822"/>
    <w:rsid w:val="45F52131"/>
    <w:rsid w:val="4621BECD"/>
    <w:rsid w:val="470DE4CE"/>
    <w:rsid w:val="477586B4"/>
    <w:rsid w:val="47ECA327"/>
    <w:rsid w:val="484BF365"/>
    <w:rsid w:val="491C0231"/>
    <w:rsid w:val="4A3A9B8D"/>
    <w:rsid w:val="4AA9FE5F"/>
    <w:rsid w:val="4B6E044E"/>
    <w:rsid w:val="4BCF7B82"/>
    <w:rsid w:val="4CCB7684"/>
    <w:rsid w:val="4D5EF5EC"/>
    <w:rsid w:val="4E733135"/>
    <w:rsid w:val="513454E8"/>
    <w:rsid w:val="530ACEBF"/>
    <w:rsid w:val="536DF5CB"/>
    <w:rsid w:val="536E5A72"/>
    <w:rsid w:val="53A07D2F"/>
    <w:rsid w:val="54D53923"/>
    <w:rsid w:val="54D5F744"/>
    <w:rsid w:val="555F2701"/>
    <w:rsid w:val="56AC86F9"/>
    <w:rsid w:val="57AFF12C"/>
    <w:rsid w:val="58E063AE"/>
    <w:rsid w:val="5A40F847"/>
    <w:rsid w:val="5B787038"/>
    <w:rsid w:val="5DC43B8D"/>
    <w:rsid w:val="60CAEF71"/>
    <w:rsid w:val="621D9140"/>
    <w:rsid w:val="624F070B"/>
    <w:rsid w:val="63A8C4EA"/>
    <w:rsid w:val="65CEB5FA"/>
    <w:rsid w:val="65EADB4A"/>
    <w:rsid w:val="66130DCE"/>
    <w:rsid w:val="67DD1F37"/>
    <w:rsid w:val="68C0C855"/>
    <w:rsid w:val="6985FC4A"/>
    <w:rsid w:val="69973506"/>
    <w:rsid w:val="6A2122E4"/>
    <w:rsid w:val="6A5F42F4"/>
    <w:rsid w:val="6A9A9F39"/>
    <w:rsid w:val="6AA6CFA7"/>
    <w:rsid w:val="6AF330F5"/>
    <w:rsid w:val="6BDFD832"/>
    <w:rsid w:val="6DB22732"/>
    <w:rsid w:val="6DD1A883"/>
    <w:rsid w:val="6E0FAF2F"/>
    <w:rsid w:val="6F668878"/>
    <w:rsid w:val="70BE8088"/>
    <w:rsid w:val="711C53AA"/>
    <w:rsid w:val="71822E22"/>
    <w:rsid w:val="72A6C235"/>
    <w:rsid w:val="72EED3F0"/>
    <w:rsid w:val="735C0506"/>
    <w:rsid w:val="736881A4"/>
    <w:rsid w:val="73ED7AC8"/>
    <w:rsid w:val="742F498E"/>
    <w:rsid w:val="746D7709"/>
    <w:rsid w:val="75A39AF6"/>
    <w:rsid w:val="75E77412"/>
    <w:rsid w:val="764E1761"/>
    <w:rsid w:val="76E8F607"/>
    <w:rsid w:val="770C8AA5"/>
    <w:rsid w:val="7728AFF5"/>
    <w:rsid w:val="778F7FB1"/>
    <w:rsid w:val="77E2F756"/>
    <w:rsid w:val="78E66189"/>
    <w:rsid w:val="792AB95D"/>
    <w:rsid w:val="794029BC"/>
    <w:rsid w:val="7A83BF06"/>
    <w:rsid w:val="7AABDFD6"/>
    <w:rsid w:val="7BF49934"/>
    <w:rsid w:val="7CC11EA2"/>
    <w:rsid w:val="7DC161D3"/>
    <w:rsid w:val="7F126328"/>
    <w:rsid w:val="7F5BFC01"/>
    <w:rsid w:val="7FA0F2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C669B0"/>
  <w15:docId w15:val="{BA4F18EA-58C5-47C1-A1B3-2D8526BB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89C"/>
    <w:pPr>
      <w:spacing w:after="160" w:line="259" w:lineRule="auto"/>
    </w:pPr>
    <w:rPr>
      <w:sz w:val="20"/>
    </w:rPr>
  </w:style>
  <w:style w:type="paragraph" w:styleId="Heading1">
    <w:name w:val="heading 1"/>
    <w:basedOn w:val="Normal"/>
    <w:next w:val="Body"/>
    <w:link w:val="Heading1Char"/>
    <w:uiPriority w:val="9"/>
    <w:qFormat/>
    <w:rsid w:val="001A09F0"/>
    <w:pPr>
      <w:keepNext/>
      <w:spacing w:before="300" w:after="200" w:line="276" w:lineRule="auto"/>
      <w:contextualSpacing/>
      <w:outlineLvl w:val="0"/>
    </w:pPr>
    <w:rPr>
      <w:rFonts w:asciiTheme="majorHAnsi" w:hAnsiTheme="majorHAnsi"/>
      <w:bCs/>
      <w:sz w:val="32"/>
      <w:szCs w:val="28"/>
    </w:rPr>
  </w:style>
  <w:style w:type="paragraph" w:styleId="Heading2">
    <w:name w:val="heading 2"/>
    <w:basedOn w:val="Heading1"/>
    <w:link w:val="Heading2Char"/>
    <w:uiPriority w:val="9"/>
    <w:unhideWhenUsed/>
    <w:qFormat/>
    <w:rsid w:val="00817B67"/>
    <w:pPr>
      <w:numPr>
        <w:ilvl w:val="1"/>
        <w:numId w:val="12"/>
      </w:numPr>
      <w:spacing w:line="240" w:lineRule="auto"/>
      <w:outlineLvl w:val="1"/>
    </w:pPr>
    <w:rPr>
      <w:b/>
      <w:bCs w:val="0"/>
      <w:sz w:val="28"/>
    </w:rPr>
  </w:style>
  <w:style w:type="paragraph" w:styleId="Heading3">
    <w:name w:val="heading 3"/>
    <w:basedOn w:val="ListParagraph"/>
    <w:link w:val="Heading3Char"/>
    <w:uiPriority w:val="9"/>
    <w:unhideWhenUsed/>
    <w:qFormat/>
    <w:rsid w:val="00DF085A"/>
    <w:pPr>
      <w:keepNext/>
      <w:numPr>
        <w:ilvl w:val="2"/>
        <w:numId w:val="12"/>
      </w:numPr>
      <w:tabs>
        <w:tab w:val="clear" w:pos="709"/>
        <w:tab w:val="num" w:pos="567"/>
      </w:tabs>
      <w:spacing w:before="200" w:after="200" w:line="240" w:lineRule="auto"/>
      <w:ind w:left="567"/>
      <w:contextualSpacing w:val="0"/>
      <w:outlineLvl w:val="2"/>
    </w:pPr>
    <w:rPr>
      <w:b/>
      <w:bCs/>
      <w:color w:val="0D0D0D" w:themeColor="text1" w:themeTint="F2"/>
      <w:szCs w:val="24"/>
    </w:rPr>
  </w:style>
  <w:style w:type="paragraph" w:styleId="Heading4">
    <w:name w:val="heading 4"/>
    <w:basedOn w:val="ListParagraph"/>
    <w:link w:val="Heading4Char"/>
    <w:uiPriority w:val="9"/>
    <w:unhideWhenUsed/>
    <w:qFormat/>
    <w:rsid w:val="00114B89"/>
    <w:pPr>
      <w:widowControl w:val="0"/>
      <w:numPr>
        <w:ilvl w:val="3"/>
        <w:numId w:val="12"/>
      </w:numPr>
      <w:spacing w:after="240" w:line="240" w:lineRule="auto"/>
      <w:contextualSpacing w:val="0"/>
      <w:outlineLvl w:val="3"/>
    </w:pPr>
  </w:style>
  <w:style w:type="paragraph" w:styleId="Heading5">
    <w:name w:val="heading 5"/>
    <w:basedOn w:val="Heading7"/>
    <w:link w:val="Heading5Char"/>
    <w:uiPriority w:val="9"/>
    <w:unhideWhenUsed/>
    <w:qFormat/>
    <w:rsid w:val="00FB6503"/>
    <w:pPr>
      <w:tabs>
        <w:tab w:val="clear" w:pos="2444"/>
        <w:tab w:val="num" w:pos="1004"/>
      </w:tabs>
      <w:ind w:left="1004"/>
      <w:outlineLvl w:val="4"/>
    </w:pPr>
  </w:style>
  <w:style w:type="paragraph" w:styleId="Heading6">
    <w:name w:val="heading 6"/>
    <w:basedOn w:val="Normal"/>
    <w:link w:val="Heading6Char"/>
    <w:uiPriority w:val="9"/>
    <w:unhideWhenUsed/>
    <w:qFormat/>
    <w:rsid w:val="00901BB5"/>
    <w:pPr>
      <w:keepNext/>
      <w:keepLines/>
      <w:numPr>
        <w:ilvl w:val="5"/>
        <w:numId w:val="12"/>
      </w:numPr>
      <w:spacing w:before="40" w:after="0" w:line="276" w:lineRule="auto"/>
      <w:ind w:left="2160" w:hanging="720"/>
      <w:outlineLvl w:val="5"/>
    </w:pPr>
    <w:rPr>
      <w:rFonts w:eastAsiaTheme="majorEastAsia" w:cstheme="majorBidi"/>
    </w:rPr>
  </w:style>
  <w:style w:type="paragraph" w:styleId="Heading7">
    <w:name w:val="heading 7"/>
    <w:basedOn w:val="Heading4"/>
    <w:next w:val="Normal"/>
    <w:link w:val="Heading7Char"/>
    <w:uiPriority w:val="9"/>
    <w:unhideWhenUsed/>
    <w:rsid w:val="00901BB5"/>
    <w:pPr>
      <w:tabs>
        <w:tab w:val="clear" w:pos="851"/>
        <w:tab w:val="num" w:pos="2444"/>
      </w:tabs>
      <w:spacing w:after="0"/>
      <w:ind w:left="2444"/>
      <w:outlineLvl w:val="6"/>
    </w:pPr>
  </w:style>
  <w:style w:type="paragraph" w:styleId="Heading8">
    <w:name w:val="heading 8"/>
    <w:basedOn w:val="Normal"/>
    <w:next w:val="Normal"/>
    <w:link w:val="Heading8Char"/>
    <w:uiPriority w:val="9"/>
    <w:semiHidden/>
    <w:unhideWhenUsed/>
    <w:qFormat/>
    <w:rsid w:val="005941C4"/>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941C4"/>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96429"/>
    <w:pPr>
      <w:pBdr>
        <w:bottom w:val="single" w:sz="4" w:space="4" w:color="auto"/>
      </w:pBdr>
      <w:spacing w:after="300" w:line="240" w:lineRule="auto"/>
      <w:contextualSpacing/>
      <w:jc w:val="right"/>
    </w:pPr>
    <w:rPr>
      <w:rFonts w:asciiTheme="majorHAnsi" w:eastAsiaTheme="majorEastAsia" w:hAnsiTheme="majorHAnsi" w:cstheme="majorBidi"/>
      <w:b/>
      <w:caps/>
      <w:noProof/>
      <w:spacing w:val="5"/>
      <w:kern w:val="28"/>
      <w:szCs w:val="48"/>
    </w:rPr>
  </w:style>
  <w:style w:type="character" w:customStyle="1" w:styleId="TitleChar">
    <w:name w:val="Title Char"/>
    <w:basedOn w:val="DefaultParagraphFont"/>
    <w:link w:val="Title"/>
    <w:rsid w:val="00596429"/>
    <w:rPr>
      <w:rFonts w:asciiTheme="majorHAnsi" w:eastAsiaTheme="majorEastAsia" w:hAnsiTheme="majorHAnsi" w:cstheme="majorBidi"/>
      <w:b/>
      <w:caps/>
      <w:noProof/>
      <w:spacing w:val="5"/>
      <w:kern w:val="28"/>
      <w:sz w:val="20"/>
      <w:szCs w:val="48"/>
    </w:rPr>
  </w:style>
  <w:style w:type="paragraph" w:styleId="ListParagraph">
    <w:name w:val="List Paragraph"/>
    <w:basedOn w:val="Normal"/>
    <w:uiPriority w:val="34"/>
    <w:qFormat/>
    <w:rsid w:val="005941C4"/>
    <w:pPr>
      <w:ind w:left="720"/>
      <w:contextualSpacing/>
    </w:pPr>
  </w:style>
  <w:style w:type="character" w:customStyle="1" w:styleId="Heading1Char">
    <w:name w:val="Heading 1 Char"/>
    <w:link w:val="Heading1"/>
    <w:uiPriority w:val="9"/>
    <w:rsid w:val="001A09F0"/>
    <w:rPr>
      <w:rFonts w:asciiTheme="majorHAnsi" w:hAnsiTheme="majorHAnsi"/>
      <w:bCs/>
      <w:sz w:val="32"/>
      <w:szCs w:val="28"/>
    </w:rPr>
  </w:style>
  <w:style w:type="character" w:customStyle="1" w:styleId="Heading2Char">
    <w:name w:val="Heading 2 Char"/>
    <w:basedOn w:val="DefaultParagraphFont"/>
    <w:link w:val="Heading2"/>
    <w:uiPriority w:val="9"/>
    <w:rsid w:val="00817B67"/>
    <w:rPr>
      <w:rFonts w:asciiTheme="majorHAnsi" w:hAnsiTheme="majorHAnsi"/>
      <w:b/>
      <w:sz w:val="28"/>
      <w:szCs w:val="28"/>
    </w:rPr>
  </w:style>
  <w:style w:type="character" w:customStyle="1" w:styleId="Heading3Char">
    <w:name w:val="Heading 3 Char"/>
    <w:basedOn w:val="DefaultParagraphFont"/>
    <w:link w:val="Heading3"/>
    <w:uiPriority w:val="9"/>
    <w:rsid w:val="00DF085A"/>
    <w:rPr>
      <w:b/>
      <w:bCs/>
      <w:color w:val="0D0D0D" w:themeColor="text1" w:themeTint="F2"/>
      <w:sz w:val="20"/>
      <w:szCs w:val="24"/>
    </w:rPr>
  </w:style>
  <w:style w:type="character" w:customStyle="1" w:styleId="Heading4Char">
    <w:name w:val="Heading 4 Char"/>
    <w:basedOn w:val="DefaultParagraphFont"/>
    <w:link w:val="Heading4"/>
    <w:uiPriority w:val="9"/>
    <w:rsid w:val="00114B89"/>
    <w:rPr>
      <w:sz w:val="20"/>
    </w:rPr>
  </w:style>
  <w:style w:type="paragraph" w:styleId="Header">
    <w:name w:val="header"/>
    <w:basedOn w:val="Normal"/>
    <w:link w:val="HeaderChar"/>
    <w:uiPriority w:val="99"/>
    <w:unhideWhenUsed/>
    <w:rsid w:val="00EF62F8"/>
    <w:pPr>
      <w:tabs>
        <w:tab w:val="center" w:pos="4513"/>
        <w:tab w:val="right" w:pos="9026"/>
      </w:tabs>
      <w:spacing w:line="240" w:lineRule="auto"/>
    </w:pPr>
  </w:style>
  <w:style w:type="character" w:customStyle="1" w:styleId="HeaderChar">
    <w:name w:val="Header Char"/>
    <w:basedOn w:val="DefaultParagraphFont"/>
    <w:link w:val="Header"/>
    <w:uiPriority w:val="99"/>
    <w:rsid w:val="00EF62F8"/>
    <w:rPr>
      <w:sz w:val="20"/>
    </w:rPr>
  </w:style>
  <w:style w:type="paragraph" w:styleId="Footer">
    <w:name w:val="footer"/>
    <w:basedOn w:val="Normal"/>
    <w:link w:val="FooterChar"/>
    <w:uiPriority w:val="99"/>
    <w:unhideWhenUsed/>
    <w:rsid w:val="00A02610"/>
    <w:pPr>
      <w:pBdr>
        <w:top w:val="single" w:sz="4" w:space="1" w:color="auto"/>
      </w:pBdr>
      <w:tabs>
        <w:tab w:val="center" w:pos="4513"/>
        <w:tab w:val="left" w:pos="8220"/>
      </w:tabs>
      <w:spacing w:after="0" w:line="240" w:lineRule="auto"/>
      <w:jc w:val="center"/>
    </w:pPr>
    <w:rPr>
      <w:b/>
      <w:color w:val="0D0D0D" w:themeColor="text1" w:themeTint="F2"/>
      <w:sz w:val="16"/>
      <w:szCs w:val="16"/>
    </w:rPr>
  </w:style>
  <w:style w:type="character" w:customStyle="1" w:styleId="FooterChar">
    <w:name w:val="Footer Char"/>
    <w:basedOn w:val="DefaultParagraphFont"/>
    <w:link w:val="Footer"/>
    <w:uiPriority w:val="99"/>
    <w:rsid w:val="00A02610"/>
    <w:rPr>
      <w:b/>
      <w:color w:val="0D0D0D" w:themeColor="text1" w:themeTint="F2"/>
      <w:sz w:val="16"/>
      <w:szCs w:val="16"/>
    </w:rPr>
  </w:style>
  <w:style w:type="paragraph" w:styleId="BalloonText">
    <w:name w:val="Balloon Text"/>
    <w:basedOn w:val="Normal"/>
    <w:link w:val="BalloonTextChar"/>
    <w:uiPriority w:val="99"/>
    <w:semiHidden/>
    <w:unhideWhenUsed/>
    <w:rsid w:val="00EF62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2F8"/>
    <w:rPr>
      <w:rFonts w:ascii="Tahoma" w:hAnsi="Tahoma" w:cs="Tahoma"/>
      <w:sz w:val="16"/>
      <w:szCs w:val="16"/>
    </w:rPr>
  </w:style>
  <w:style w:type="character" w:styleId="PlaceholderText">
    <w:name w:val="Placeholder Text"/>
    <w:basedOn w:val="DefaultParagraphFont"/>
    <w:uiPriority w:val="99"/>
    <w:semiHidden/>
    <w:rsid w:val="00EF62F8"/>
    <w:rPr>
      <w:color w:val="808080"/>
    </w:rPr>
  </w:style>
  <w:style w:type="table" w:styleId="TableGrid">
    <w:name w:val="Table Grid"/>
    <w:basedOn w:val="TableNormal"/>
    <w:uiPriority w:val="59"/>
    <w:rsid w:val="00EF6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62F8"/>
    <w:rPr>
      <w:sz w:val="16"/>
      <w:szCs w:val="16"/>
    </w:rPr>
  </w:style>
  <w:style w:type="paragraph" w:styleId="CommentText">
    <w:name w:val="annotation text"/>
    <w:basedOn w:val="Normal"/>
    <w:link w:val="CommentTextChar"/>
    <w:uiPriority w:val="99"/>
    <w:unhideWhenUsed/>
    <w:rsid w:val="00EF62F8"/>
    <w:pPr>
      <w:spacing w:line="240" w:lineRule="auto"/>
    </w:pPr>
    <w:rPr>
      <w:szCs w:val="20"/>
    </w:rPr>
  </w:style>
  <w:style w:type="character" w:customStyle="1" w:styleId="CommentTextChar">
    <w:name w:val="Comment Text Char"/>
    <w:basedOn w:val="DefaultParagraphFont"/>
    <w:link w:val="CommentText"/>
    <w:uiPriority w:val="99"/>
    <w:rsid w:val="00EF62F8"/>
    <w:rPr>
      <w:sz w:val="20"/>
      <w:szCs w:val="20"/>
    </w:rPr>
  </w:style>
  <w:style w:type="paragraph" w:styleId="CommentSubject">
    <w:name w:val="annotation subject"/>
    <w:basedOn w:val="CommentText"/>
    <w:next w:val="CommentText"/>
    <w:link w:val="CommentSubjectChar"/>
    <w:uiPriority w:val="99"/>
    <w:semiHidden/>
    <w:unhideWhenUsed/>
    <w:rsid w:val="00EF62F8"/>
    <w:rPr>
      <w:b/>
      <w:bCs/>
    </w:rPr>
  </w:style>
  <w:style w:type="character" w:customStyle="1" w:styleId="CommentSubjectChar">
    <w:name w:val="Comment Subject Char"/>
    <w:basedOn w:val="CommentTextChar"/>
    <w:link w:val="CommentSubject"/>
    <w:uiPriority w:val="99"/>
    <w:semiHidden/>
    <w:rsid w:val="00EF62F8"/>
    <w:rPr>
      <w:b/>
      <w:bCs/>
      <w:sz w:val="20"/>
      <w:szCs w:val="20"/>
    </w:rPr>
  </w:style>
  <w:style w:type="character" w:styleId="Hyperlink">
    <w:name w:val="Hyperlink"/>
    <w:basedOn w:val="DefaultParagraphFont"/>
    <w:uiPriority w:val="99"/>
    <w:unhideWhenUsed/>
    <w:rsid w:val="008C46C2"/>
    <w:rPr>
      <w:color w:val="auto"/>
      <w:u w:val="single"/>
    </w:rPr>
  </w:style>
  <w:style w:type="character" w:styleId="FollowedHyperlink">
    <w:name w:val="FollowedHyperlink"/>
    <w:basedOn w:val="DefaultParagraphFont"/>
    <w:uiPriority w:val="99"/>
    <w:semiHidden/>
    <w:unhideWhenUsed/>
    <w:rsid w:val="00EF62F8"/>
    <w:rPr>
      <w:color w:val="7D361C" w:themeColor="followedHyperlink"/>
      <w:u w:val="single"/>
    </w:rPr>
  </w:style>
  <w:style w:type="paragraph" w:styleId="Revision">
    <w:name w:val="Revision"/>
    <w:hidden/>
    <w:uiPriority w:val="99"/>
    <w:semiHidden/>
    <w:rsid w:val="00A50234"/>
    <w:pPr>
      <w:spacing w:after="0" w:line="240" w:lineRule="auto"/>
    </w:pPr>
    <w:rPr>
      <w:rFonts w:ascii="Verdana" w:hAnsi="Verdana"/>
      <w:sz w:val="20"/>
    </w:rPr>
  </w:style>
  <w:style w:type="table" w:customStyle="1" w:styleId="TableGrid1">
    <w:name w:val="Table Grid1"/>
    <w:basedOn w:val="TableNormal"/>
    <w:next w:val="TableGrid"/>
    <w:uiPriority w:val="59"/>
    <w:rsid w:val="00EF6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F62F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1">
    <w:name w:val="Table Grid11"/>
    <w:basedOn w:val="TableNormal"/>
    <w:next w:val="TableGrid"/>
    <w:uiPriority w:val="59"/>
    <w:rsid w:val="00EF6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FB6503"/>
    <w:rPr>
      <w:sz w:val="20"/>
    </w:rPr>
  </w:style>
  <w:style w:type="character" w:customStyle="1" w:styleId="Heading6Char">
    <w:name w:val="Heading 6 Char"/>
    <w:basedOn w:val="DefaultParagraphFont"/>
    <w:link w:val="Heading6"/>
    <w:uiPriority w:val="9"/>
    <w:rsid w:val="00901BB5"/>
    <w:rPr>
      <w:rFonts w:eastAsiaTheme="majorEastAsia" w:cstheme="majorBidi"/>
      <w:sz w:val="20"/>
    </w:rPr>
  </w:style>
  <w:style w:type="character" w:customStyle="1" w:styleId="Heading7Char">
    <w:name w:val="Heading 7 Char"/>
    <w:basedOn w:val="DefaultParagraphFont"/>
    <w:link w:val="Heading7"/>
    <w:uiPriority w:val="9"/>
    <w:rsid w:val="00901BB5"/>
    <w:rPr>
      <w:sz w:val="20"/>
    </w:rPr>
  </w:style>
  <w:style w:type="character" w:styleId="IntenseEmphasis">
    <w:name w:val="Intense Emphasis"/>
    <w:basedOn w:val="DefaultParagraphFont"/>
    <w:uiPriority w:val="21"/>
    <w:qFormat/>
    <w:rsid w:val="005941C4"/>
    <w:rPr>
      <w:i/>
      <w:iCs/>
      <w:color w:val="000000" w:themeColor="text2"/>
    </w:rPr>
  </w:style>
  <w:style w:type="paragraph" w:styleId="IntenseQuote">
    <w:name w:val="Intense Quote"/>
    <w:basedOn w:val="Normal"/>
    <w:next w:val="Normal"/>
    <w:link w:val="IntenseQuoteChar"/>
    <w:uiPriority w:val="30"/>
    <w:qFormat/>
    <w:rsid w:val="005941C4"/>
    <w:pPr>
      <w:pBdr>
        <w:top w:val="single" w:sz="4" w:space="10" w:color="000000" w:themeColor="text2"/>
        <w:bottom w:val="single" w:sz="4" w:space="10" w:color="000000" w:themeColor="text2"/>
      </w:pBdr>
      <w:spacing w:before="360" w:after="360"/>
      <w:ind w:left="864" w:right="864"/>
      <w:jc w:val="center"/>
    </w:pPr>
    <w:rPr>
      <w:i/>
      <w:iCs/>
      <w:color w:val="DE7E2D" w:themeColor="accent6"/>
      <w:sz w:val="22"/>
    </w:rPr>
  </w:style>
  <w:style w:type="character" w:customStyle="1" w:styleId="IntenseQuoteChar">
    <w:name w:val="Intense Quote Char"/>
    <w:basedOn w:val="DefaultParagraphFont"/>
    <w:link w:val="IntenseQuote"/>
    <w:uiPriority w:val="30"/>
    <w:rsid w:val="005941C4"/>
    <w:rPr>
      <w:i/>
      <w:iCs/>
      <w:color w:val="DE7E2D" w:themeColor="accent6"/>
    </w:rPr>
  </w:style>
  <w:style w:type="character" w:styleId="IntenseReference">
    <w:name w:val="Intense Reference"/>
    <w:basedOn w:val="DefaultParagraphFont"/>
    <w:uiPriority w:val="32"/>
    <w:qFormat/>
    <w:rsid w:val="005941C4"/>
    <w:rPr>
      <w:b/>
      <w:bCs/>
      <w:smallCaps/>
      <w:color w:val="000000" w:themeColor="text2"/>
      <w:spacing w:val="5"/>
    </w:rPr>
  </w:style>
  <w:style w:type="paragraph" w:customStyle="1" w:styleId="Titlefirstpage">
    <w:name w:val="Title first page"/>
    <w:basedOn w:val="Title"/>
    <w:qFormat/>
    <w:rsid w:val="005941C4"/>
    <w:pPr>
      <w:keepNext/>
      <w:keepLines/>
      <w:pBdr>
        <w:bottom w:val="single" w:sz="4" w:space="10" w:color="auto"/>
      </w:pBdr>
      <w:tabs>
        <w:tab w:val="left" w:pos="436"/>
        <w:tab w:val="right" w:pos="9026"/>
      </w:tabs>
      <w:spacing w:after="160" w:line="259" w:lineRule="auto"/>
      <w:contextualSpacing w:val="0"/>
    </w:pPr>
    <w:rPr>
      <w:rFonts w:asciiTheme="minorHAnsi" w:hAnsiTheme="minorHAnsi"/>
      <w:caps w:val="0"/>
      <w:spacing w:val="-10"/>
      <w:szCs w:val="56"/>
      <w:lang w:eastAsia="en-GB"/>
    </w:rPr>
  </w:style>
  <w:style w:type="table" w:customStyle="1" w:styleId="TableGrid12">
    <w:name w:val="Table Grid12"/>
    <w:basedOn w:val="TableNormal"/>
    <w:next w:val="TableGrid"/>
    <w:uiPriority w:val="59"/>
    <w:rsid w:val="00784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7D09"/>
    <w:rPr>
      <w:color w:val="808080"/>
      <w:shd w:val="clear" w:color="auto" w:fill="E6E6E6"/>
    </w:rPr>
  </w:style>
  <w:style w:type="paragraph" w:customStyle="1" w:styleId="TableHeadings">
    <w:name w:val="Table Headings"/>
    <w:basedOn w:val="Body"/>
    <w:qFormat/>
    <w:rsid w:val="00B31353"/>
    <w:rPr>
      <w:b/>
      <w:bCs/>
    </w:rPr>
  </w:style>
  <w:style w:type="paragraph" w:styleId="TOC1">
    <w:name w:val="toc 1"/>
    <w:basedOn w:val="Normal"/>
    <w:next w:val="Normal"/>
    <w:autoRedefine/>
    <w:uiPriority w:val="39"/>
    <w:unhideWhenUsed/>
    <w:rsid w:val="00B24351"/>
    <w:pPr>
      <w:tabs>
        <w:tab w:val="right" w:leader="dot" w:pos="9638"/>
      </w:tabs>
      <w:spacing w:after="60" w:line="240" w:lineRule="auto"/>
    </w:pPr>
    <w:rPr>
      <w:noProof/>
      <w:szCs w:val="24"/>
    </w:rPr>
  </w:style>
  <w:style w:type="paragraph" w:styleId="TOC2">
    <w:name w:val="toc 2"/>
    <w:basedOn w:val="Normal"/>
    <w:next w:val="Normal"/>
    <w:autoRedefine/>
    <w:uiPriority w:val="39"/>
    <w:unhideWhenUsed/>
    <w:rsid w:val="008E0991"/>
    <w:pPr>
      <w:tabs>
        <w:tab w:val="left" w:pos="426"/>
        <w:tab w:val="right" w:leader="dot" w:pos="9638"/>
      </w:tabs>
      <w:spacing w:after="60" w:line="240" w:lineRule="auto"/>
      <w:ind w:left="658" w:hanging="658"/>
    </w:pPr>
    <w:rPr>
      <w:b/>
      <w:noProof/>
      <w:szCs w:val="24"/>
    </w:rPr>
  </w:style>
  <w:style w:type="paragraph" w:customStyle="1" w:styleId="SubHeading">
    <w:name w:val="Sub Heading"/>
    <w:basedOn w:val="TableHeadings"/>
    <w:qFormat/>
    <w:rsid w:val="00747F09"/>
    <w:pPr>
      <w:keepNext/>
      <w:ind w:left="567"/>
    </w:pPr>
    <w:rPr>
      <w:b w:val="0"/>
    </w:rPr>
  </w:style>
  <w:style w:type="paragraph" w:customStyle="1" w:styleId="SignatureBoxHeadings">
    <w:name w:val="Signature Box Headings"/>
    <w:basedOn w:val="TableHeadings"/>
    <w:qFormat/>
    <w:rsid w:val="005941C4"/>
  </w:style>
  <w:style w:type="character" w:customStyle="1" w:styleId="Heading8Char">
    <w:name w:val="Heading 8 Char"/>
    <w:basedOn w:val="DefaultParagraphFont"/>
    <w:link w:val="Heading8"/>
    <w:uiPriority w:val="9"/>
    <w:semiHidden/>
    <w:rsid w:val="005941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941C4"/>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5941C4"/>
    <w:pPr>
      <w:spacing w:after="200" w:line="240" w:lineRule="auto"/>
    </w:pPr>
    <w:rPr>
      <w:i/>
      <w:iCs/>
      <w:color w:val="000000" w:themeColor="text2"/>
      <w:sz w:val="18"/>
      <w:szCs w:val="18"/>
    </w:rPr>
  </w:style>
  <w:style w:type="paragraph" w:styleId="Subtitle">
    <w:name w:val="Subtitle"/>
    <w:basedOn w:val="Normal"/>
    <w:next w:val="Normal"/>
    <w:link w:val="SubtitleChar"/>
    <w:uiPriority w:val="11"/>
    <w:qFormat/>
    <w:rsid w:val="005941C4"/>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941C4"/>
    <w:rPr>
      <w:rFonts w:eastAsiaTheme="minorEastAsia"/>
      <w:color w:val="5A5A5A" w:themeColor="text1" w:themeTint="A5"/>
      <w:spacing w:val="15"/>
    </w:rPr>
  </w:style>
  <w:style w:type="character" w:styleId="Strong">
    <w:name w:val="Strong"/>
    <w:basedOn w:val="DefaultParagraphFont"/>
    <w:uiPriority w:val="22"/>
    <w:qFormat/>
    <w:rsid w:val="005941C4"/>
    <w:rPr>
      <w:b/>
      <w:bCs/>
    </w:rPr>
  </w:style>
  <w:style w:type="character" w:styleId="Emphasis">
    <w:name w:val="Emphasis"/>
    <w:basedOn w:val="DefaultParagraphFont"/>
    <w:uiPriority w:val="20"/>
    <w:qFormat/>
    <w:rsid w:val="005941C4"/>
    <w:rPr>
      <w:i/>
      <w:iCs/>
    </w:rPr>
  </w:style>
  <w:style w:type="paragraph" w:styleId="NoSpacing">
    <w:name w:val="No Spacing"/>
    <w:uiPriority w:val="99"/>
    <w:qFormat/>
    <w:rsid w:val="005941C4"/>
    <w:pPr>
      <w:spacing w:after="0" w:line="240" w:lineRule="auto"/>
    </w:pPr>
  </w:style>
  <w:style w:type="paragraph" w:styleId="Quote">
    <w:name w:val="Quote"/>
    <w:basedOn w:val="Normal"/>
    <w:next w:val="Normal"/>
    <w:link w:val="QuoteChar"/>
    <w:uiPriority w:val="29"/>
    <w:qFormat/>
    <w:rsid w:val="005941C4"/>
    <w:pPr>
      <w:spacing w:before="200"/>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5941C4"/>
    <w:rPr>
      <w:i/>
      <w:iCs/>
      <w:color w:val="404040" w:themeColor="text1" w:themeTint="BF"/>
    </w:rPr>
  </w:style>
  <w:style w:type="character" w:styleId="SubtleEmphasis">
    <w:name w:val="Subtle Emphasis"/>
    <w:basedOn w:val="DefaultParagraphFont"/>
    <w:uiPriority w:val="19"/>
    <w:qFormat/>
    <w:rsid w:val="005941C4"/>
    <w:rPr>
      <w:i/>
      <w:iCs/>
      <w:color w:val="404040" w:themeColor="text1" w:themeTint="BF"/>
    </w:rPr>
  </w:style>
  <w:style w:type="character" w:styleId="SubtleReference">
    <w:name w:val="Subtle Reference"/>
    <w:basedOn w:val="DefaultParagraphFont"/>
    <w:uiPriority w:val="31"/>
    <w:qFormat/>
    <w:rsid w:val="005941C4"/>
    <w:rPr>
      <w:smallCaps/>
      <w:color w:val="5A5A5A" w:themeColor="text1" w:themeTint="A5"/>
    </w:rPr>
  </w:style>
  <w:style w:type="character" w:styleId="BookTitle">
    <w:name w:val="Book Title"/>
    <w:basedOn w:val="DefaultParagraphFont"/>
    <w:uiPriority w:val="33"/>
    <w:qFormat/>
    <w:rsid w:val="005941C4"/>
    <w:rPr>
      <w:b/>
      <w:bCs/>
      <w:i/>
      <w:iCs/>
      <w:spacing w:val="5"/>
    </w:rPr>
  </w:style>
  <w:style w:type="paragraph" w:styleId="TOCHeading">
    <w:name w:val="TOC Heading"/>
    <w:basedOn w:val="Heading1"/>
    <w:next w:val="Normal"/>
    <w:uiPriority w:val="39"/>
    <w:unhideWhenUsed/>
    <w:qFormat/>
    <w:rsid w:val="000A733A"/>
    <w:pPr>
      <w:keepLines/>
      <w:spacing w:before="0" w:after="240" w:line="240" w:lineRule="auto"/>
      <w:contextualSpacing w:val="0"/>
      <w:outlineLvl w:val="9"/>
    </w:pPr>
    <w:rPr>
      <w:rFonts w:eastAsiaTheme="majorEastAsia" w:cstheme="majorBidi"/>
      <w:b/>
      <w:sz w:val="28"/>
    </w:rPr>
  </w:style>
  <w:style w:type="paragraph" w:customStyle="1" w:styleId="SectionHeadings">
    <w:name w:val="Section Headings"/>
    <w:basedOn w:val="Heading1"/>
    <w:rsid w:val="00917140"/>
  </w:style>
  <w:style w:type="paragraph" w:customStyle="1" w:styleId="TableInstructions">
    <w:name w:val="Table Instructions"/>
    <w:basedOn w:val="Normal"/>
    <w:link w:val="TableInstructionsChar"/>
    <w:rsid w:val="005941C4"/>
    <w:pPr>
      <w:spacing w:after="0" w:line="276" w:lineRule="auto"/>
    </w:pPr>
    <w:rPr>
      <w:i/>
    </w:rPr>
  </w:style>
  <w:style w:type="character" w:customStyle="1" w:styleId="TableInstructionsChar">
    <w:name w:val="Table Instructions Char"/>
    <w:basedOn w:val="DefaultParagraphFont"/>
    <w:link w:val="TableInstructions"/>
    <w:rsid w:val="005941C4"/>
    <w:rPr>
      <w:i/>
      <w:sz w:val="20"/>
    </w:rPr>
  </w:style>
  <w:style w:type="paragraph" w:customStyle="1" w:styleId="TableInstructionsBold">
    <w:name w:val="Table Instructions Bold"/>
    <w:basedOn w:val="TableInstructions"/>
    <w:link w:val="TableInstructionsBoldChar"/>
    <w:rsid w:val="005941C4"/>
    <w:rPr>
      <w:b/>
    </w:rPr>
  </w:style>
  <w:style w:type="character" w:customStyle="1" w:styleId="TableInstructionsBoldChar">
    <w:name w:val="Table Instructions Bold Char"/>
    <w:basedOn w:val="TableInstructionsChar"/>
    <w:link w:val="TableInstructionsBold"/>
    <w:rsid w:val="005941C4"/>
    <w:rPr>
      <w:b/>
      <w:i/>
      <w:sz w:val="20"/>
    </w:rPr>
  </w:style>
  <w:style w:type="character" w:styleId="LineNumber">
    <w:name w:val="line number"/>
    <w:basedOn w:val="DefaultParagraphFont"/>
    <w:uiPriority w:val="99"/>
    <w:semiHidden/>
    <w:unhideWhenUsed/>
    <w:rsid w:val="00810A83"/>
  </w:style>
  <w:style w:type="character" w:customStyle="1" w:styleId="BodyChar">
    <w:name w:val="Body Char"/>
    <w:link w:val="Body"/>
    <w:locked/>
    <w:rsid w:val="00F0489C"/>
    <w:rPr>
      <w:sz w:val="20"/>
    </w:rPr>
  </w:style>
  <w:style w:type="paragraph" w:customStyle="1" w:styleId="Body">
    <w:name w:val="Body"/>
    <w:basedOn w:val="Normal"/>
    <w:link w:val="BodyChar"/>
    <w:qFormat/>
    <w:rsid w:val="00F0489C"/>
  </w:style>
  <w:style w:type="paragraph" w:customStyle="1" w:styleId="Definitions">
    <w:name w:val="Definitions"/>
    <w:basedOn w:val="Bodyindent"/>
    <w:qFormat/>
    <w:rsid w:val="00872CE5"/>
    <w:pPr>
      <w:spacing w:after="0"/>
      <w:ind w:left="2728" w:hanging="2161"/>
    </w:pPr>
  </w:style>
  <w:style w:type="paragraph" w:styleId="TOC3">
    <w:name w:val="toc 3"/>
    <w:basedOn w:val="Normal"/>
    <w:next w:val="Normal"/>
    <w:autoRedefine/>
    <w:uiPriority w:val="39"/>
    <w:unhideWhenUsed/>
    <w:rsid w:val="008E0991"/>
    <w:pPr>
      <w:tabs>
        <w:tab w:val="left" w:pos="880"/>
        <w:tab w:val="right" w:leader="dot" w:pos="9638"/>
      </w:tabs>
      <w:spacing w:after="60" w:line="240" w:lineRule="auto"/>
      <w:ind w:left="403"/>
    </w:pPr>
    <w:rPr>
      <w:rFonts w:eastAsiaTheme="minorEastAsia"/>
      <w:noProof/>
      <w:sz w:val="18"/>
      <w:szCs w:val="18"/>
      <w:lang w:eastAsia="en-GB"/>
    </w:rPr>
  </w:style>
  <w:style w:type="paragraph" w:customStyle="1" w:styleId="Bodyindent">
    <w:name w:val="Body indent"/>
    <w:basedOn w:val="Normal"/>
    <w:link w:val="BodyindentChar"/>
    <w:qFormat/>
    <w:rsid w:val="00F0489C"/>
    <w:pPr>
      <w:ind w:left="567"/>
    </w:pPr>
  </w:style>
  <w:style w:type="character" w:customStyle="1" w:styleId="BodyindentChar">
    <w:name w:val="Body indent Char"/>
    <w:basedOn w:val="BodyChar"/>
    <w:link w:val="Bodyindent"/>
    <w:rsid w:val="00F0489C"/>
    <w:rPr>
      <w:sz w:val="20"/>
    </w:rPr>
  </w:style>
  <w:style w:type="character" w:customStyle="1" w:styleId="ui-provider">
    <w:name w:val="ui-provider"/>
    <w:basedOn w:val="DefaultParagraphFont"/>
    <w:rsid w:val="003F796C"/>
  </w:style>
  <w:style w:type="character" w:customStyle="1" w:styleId="docref">
    <w:name w:val="doc ref"/>
    <w:basedOn w:val="DefaultParagraphFont"/>
    <w:uiPriority w:val="1"/>
    <w:qFormat/>
    <w:rsid w:val="00943705"/>
    <w:rPr>
      <w:rFonts w:cs="Arial"/>
      <w:bCs/>
      <w:color w:val="1D1C1D"/>
      <w:sz w:val="10"/>
      <w:szCs w:val="10"/>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99626">
      <w:bodyDiv w:val="1"/>
      <w:marLeft w:val="0"/>
      <w:marRight w:val="0"/>
      <w:marTop w:val="0"/>
      <w:marBottom w:val="0"/>
      <w:divBdr>
        <w:top w:val="none" w:sz="0" w:space="0" w:color="auto"/>
        <w:left w:val="none" w:sz="0" w:space="0" w:color="auto"/>
        <w:bottom w:val="none" w:sz="0" w:space="0" w:color="auto"/>
        <w:right w:val="none" w:sz="0" w:space="0" w:color="auto"/>
      </w:divBdr>
    </w:div>
    <w:div w:id="430399068">
      <w:bodyDiv w:val="1"/>
      <w:marLeft w:val="0"/>
      <w:marRight w:val="0"/>
      <w:marTop w:val="0"/>
      <w:marBottom w:val="0"/>
      <w:divBdr>
        <w:top w:val="none" w:sz="0" w:space="0" w:color="auto"/>
        <w:left w:val="none" w:sz="0" w:space="0" w:color="auto"/>
        <w:bottom w:val="none" w:sz="0" w:space="0" w:color="auto"/>
        <w:right w:val="none" w:sz="0" w:space="0" w:color="auto"/>
      </w:divBdr>
    </w:div>
    <w:div w:id="478809930">
      <w:bodyDiv w:val="1"/>
      <w:marLeft w:val="0"/>
      <w:marRight w:val="0"/>
      <w:marTop w:val="0"/>
      <w:marBottom w:val="0"/>
      <w:divBdr>
        <w:top w:val="none" w:sz="0" w:space="0" w:color="auto"/>
        <w:left w:val="none" w:sz="0" w:space="0" w:color="auto"/>
        <w:bottom w:val="none" w:sz="0" w:space="0" w:color="auto"/>
        <w:right w:val="none" w:sz="0" w:space="0" w:color="auto"/>
      </w:divBdr>
    </w:div>
    <w:div w:id="501622860">
      <w:bodyDiv w:val="1"/>
      <w:marLeft w:val="0"/>
      <w:marRight w:val="0"/>
      <w:marTop w:val="0"/>
      <w:marBottom w:val="0"/>
      <w:divBdr>
        <w:top w:val="none" w:sz="0" w:space="0" w:color="auto"/>
        <w:left w:val="none" w:sz="0" w:space="0" w:color="auto"/>
        <w:bottom w:val="none" w:sz="0" w:space="0" w:color="auto"/>
        <w:right w:val="none" w:sz="0" w:space="0" w:color="auto"/>
      </w:divBdr>
    </w:div>
    <w:div w:id="540288472">
      <w:bodyDiv w:val="1"/>
      <w:marLeft w:val="0"/>
      <w:marRight w:val="0"/>
      <w:marTop w:val="0"/>
      <w:marBottom w:val="0"/>
      <w:divBdr>
        <w:top w:val="none" w:sz="0" w:space="0" w:color="auto"/>
        <w:left w:val="none" w:sz="0" w:space="0" w:color="auto"/>
        <w:bottom w:val="none" w:sz="0" w:space="0" w:color="auto"/>
        <w:right w:val="none" w:sz="0" w:space="0" w:color="auto"/>
      </w:divBdr>
    </w:div>
    <w:div w:id="885332328">
      <w:bodyDiv w:val="1"/>
      <w:marLeft w:val="0"/>
      <w:marRight w:val="0"/>
      <w:marTop w:val="0"/>
      <w:marBottom w:val="0"/>
      <w:divBdr>
        <w:top w:val="none" w:sz="0" w:space="0" w:color="auto"/>
        <w:left w:val="none" w:sz="0" w:space="0" w:color="auto"/>
        <w:bottom w:val="none" w:sz="0" w:space="0" w:color="auto"/>
        <w:right w:val="none" w:sz="0" w:space="0" w:color="auto"/>
      </w:divBdr>
    </w:div>
    <w:div w:id="1019699006">
      <w:bodyDiv w:val="1"/>
      <w:marLeft w:val="0"/>
      <w:marRight w:val="0"/>
      <w:marTop w:val="0"/>
      <w:marBottom w:val="0"/>
      <w:divBdr>
        <w:top w:val="none" w:sz="0" w:space="0" w:color="auto"/>
        <w:left w:val="none" w:sz="0" w:space="0" w:color="auto"/>
        <w:bottom w:val="none" w:sz="0" w:space="0" w:color="auto"/>
        <w:right w:val="none" w:sz="0" w:space="0" w:color="auto"/>
      </w:divBdr>
    </w:div>
    <w:div w:id="1030690509">
      <w:bodyDiv w:val="1"/>
      <w:marLeft w:val="0"/>
      <w:marRight w:val="0"/>
      <w:marTop w:val="0"/>
      <w:marBottom w:val="0"/>
      <w:divBdr>
        <w:top w:val="none" w:sz="0" w:space="0" w:color="auto"/>
        <w:left w:val="none" w:sz="0" w:space="0" w:color="auto"/>
        <w:bottom w:val="none" w:sz="0" w:space="0" w:color="auto"/>
        <w:right w:val="none" w:sz="0" w:space="0" w:color="auto"/>
      </w:divBdr>
    </w:div>
    <w:div w:id="1277827684">
      <w:bodyDiv w:val="1"/>
      <w:marLeft w:val="0"/>
      <w:marRight w:val="0"/>
      <w:marTop w:val="0"/>
      <w:marBottom w:val="0"/>
      <w:divBdr>
        <w:top w:val="none" w:sz="0" w:space="0" w:color="auto"/>
        <w:left w:val="none" w:sz="0" w:space="0" w:color="auto"/>
        <w:bottom w:val="none" w:sz="0" w:space="0" w:color="auto"/>
        <w:right w:val="none" w:sz="0" w:space="0" w:color="auto"/>
      </w:divBdr>
    </w:div>
    <w:div w:id="1334844574">
      <w:bodyDiv w:val="1"/>
      <w:marLeft w:val="0"/>
      <w:marRight w:val="0"/>
      <w:marTop w:val="0"/>
      <w:marBottom w:val="0"/>
      <w:divBdr>
        <w:top w:val="none" w:sz="0" w:space="0" w:color="auto"/>
        <w:left w:val="none" w:sz="0" w:space="0" w:color="auto"/>
        <w:bottom w:val="none" w:sz="0" w:space="0" w:color="auto"/>
        <w:right w:val="none" w:sz="0" w:space="0" w:color="auto"/>
      </w:divBdr>
    </w:div>
    <w:div w:id="1414161981">
      <w:bodyDiv w:val="1"/>
      <w:marLeft w:val="0"/>
      <w:marRight w:val="0"/>
      <w:marTop w:val="0"/>
      <w:marBottom w:val="0"/>
      <w:divBdr>
        <w:top w:val="none" w:sz="0" w:space="0" w:color="auto"/>
        <w:left w:val="none" w:sz="0" w:space="0" w:color="auto"/>
        <w:bottom w:val="none" w:sz="0" w:space="0" w:color="auto"/>
        <w:right w:val="none" w:sz="0" w:space="0" w:color="auto"/>
      </w:divBdr>
    </w:div>
    <w:div w:id="1453327754">
      <w:bodyDiv w:val="1"/>
      <w:marLeft w:val="0"/>
      <w:marRight w:val="0"/>
      <w:marTop w:val="0"/>
      <w:marBottom w:val="0"/>
      <w:divBdr>
        <w:top w:val="none" w:sz="0" w:space="0" w:color="auto"/>
        <w:left w:val="none" w:sz="0" w:space="0" w:color="auto"/>
        <w:bottom w:val="none" w:sz="0" w:space="0" w:color="auto"/>
        <w:right w:val="none" w:sz="0" w:space="0" w:color="auto"/>
      </w:divBdr>
    </w:div>
    <w:div w:id="150477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support@koffeeklatch.co.uk" TargetMode="External"/><Relationship Id="rId1" Type="http://schemas.openxmlformats.org/officeDocument/2006/relationships/hyperlink" Target="https://www.koffeeklatch.co.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upport@koffeeklatch.co.uk" TargetMode="External"/><Relationship Id="rId1" Type="http://schemas.openxmlformats.org/officeDocument/2006/relationships/hyperlink" Target="https://www.koffeeklatch.co.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Irenicon 2023">
      <a:dk1>
        <a:srgbClr val="000000"/>
      </a:dk1>
      <a:lt1>
        <a:sysClr val="window" lastClr="FFFFFF"/>
      </a:lt1>
      <a:dk2>
        <a:srgbClr val="000000"/>
      </a:dk2>
      <a:lt2>
        <a:srgbClr val="F8E5D1"/>
      </a:lt2>
      <a:accent1>
        <a:srgbClr val="7D361C"/>
      </a:accent1>
      <a:accent2>
        <a:srgbClr val="DE7E2D"/>
      </a:accent2>
      <a:accent3>
        <a:srgbClr val="002060"/>
      </a:accent3>
      <a:accent4>
        <a:srgbClr val="C00000"/>
      </a:accent4>
      <a:accent5>
        <a:srgbClr val="F8E5D1"/>
      </a:accent5>
      <a:accent6>
        <a:srgbClr val="DE7E2D"/>
      </a:accent6>
      <a:hlink>
        <a:srgbClr val="7D361C"/>
      </a:hlink>
      <a:folHlink>
        <a:srgbClr val="7D361C"/>
      </a:folHlink>
    </a:clrScheme>
    <a:fontScheme name="Irenico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5E3BECDB5984ABF612D0ADDE9F205" ma:contentTypeVersion="16" ma:contentTypeDescription="Create a new document." ma:contentTypeScope="" ma:versionID="f90451048c94ec79c0943937d85ade2d">
  <xsd:schema xmlns:xsd="http://www.w3.org/2001/XMLSchema" xmlns:xs="http://www.w3.org/2001/XMLSchema" xmlns:p="http://schemas.microsoft.com/office/2006/metadata/properties" xmlns:ns2="81fdcc79-c2d7-485a-984d-b449dc8cff4d" xmlns:ns3="ccd926c9-329a-4776-a8ea-67fe4043caa0" targetNamespace="http://schemas.microsoft.com/office/2006/metadata/properties" ma:root="true" ma:fieldsID="c1d19c18174795cfb32b9cfacf2c7607" ns2:_="" ns3:_="">
    <xsd:import namespace="81fdcc79-c2d7-485a-984d-b449dc8cff4d"/>
    <xsd:import namespace="ccd926c9-329a-4776-a8ea-67fe4043ca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dcc79-c2d7-485a-984d-b449dc8cf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861d1b-0176-4fb1-b92e-50fe999061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d926c9-329a-4776-a8ea-67fe4043caa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b99d66-b7b7-4321-b74b-2b9875040c4f}" ma:internalName="TaxCatchAll" ma:showField="CatchAllData" ma:web="ccd926c9-329a-4776-a8ea-67fe4043caa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cd926c9-329a-4776-a8ea-67fe4043caa0">
      <UserInfo>
        <DisplayName>Susan Sia</DisplayName>
        <AccountId>15</AccountId>
        <AccountType/>
      </UserInfo>
      <UserInfo>
        <DisplayName>Annabel Kaye</DisplayName>
        <AccountId>14</AccountId>
        <AccountType/>
      </UserInfo>
      <UserInfo>
        <DisplayName>Christopher Head</DisplayName>
        <AccountId>13</AccountId>
        <AccountType/>
      </UserInfo>
    </SharedWithUsers>
    <TaxCatchAll xmlns="ccd926c9-329a-4776-a8ea-67fe4043caa0" xsi:nil="true"/>
    <lcf76f155ced4ddcb4097134ff3c332f xmlns="81fdcc79-c2d7-485a-984d-b449dc8cff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C044B6-ABD1-4776-AC07-6010064BE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dcc79-c2d7-485a-984d-b449dc8cff4d"/>
    <ds:schemaRef ds:uri="ccd926c9-329a-4776-a8ea-67fe4043c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9A2CA7-D58E-4B93-AC32-39512BA4FC5C}">
  <ds:schemaRefs>
    <ds:schemaRef ds:uri="http://schemas.openxmlformats.org/officeDocument/2006/bibliography"/>
  </ds:schemaRefs>
</ds:datastoreItem>
</file>

<file path=customXml/itemProps3.xml><?xml version="1.0" encoding="utf-8"?>
<ds:datastoreItem xmlns:ds="http://schemas.openxmlformats.org/officeDocument/2006/customXml" ds:itemID="{7DCAD62C-C255-48CF-8D8E-4175A53CC9E2}">
  <ds:schemaRefs>
    <ds:schemaRef ds:uri="http://schemas.microsoft.com/sharepoint/v3/contenttype/forms"/>
  </ds:schemaRefs>
</ds:datastoreItem>
</file>

<file path=customXml/itemProps4.xml><?xml version="1.0" encoding="utf-8"?>
<ds:datastoreItem xmlns:ds="http://schemas.openxmlformats.org/officeDocument/2006/customXml" ds:itemID="{81FAF63C-04E5-4DEA-A081-691C956E8263}">
  <ds:schemaRefs>
    <ds:schemaRef ds:uri="http://schemas.microsoft.com/office/2006/metadata/properties"/>
    <ds:schemaRef ds:uri="http://schemas.microsoft.com/office/infopath/2007/PartnerControls"/>
    <ds:schemaRef ds:uri="ccd926c9-329a-4776-a8ea-67fe4043caa0"/>
    <ds:schemaRef ds:uri="81fdcc79-c2d7-485a-984d-b449dc8cff4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2815</Words>
  <Characters>16049</Characters>
  <Application>Microsoft Office Word</Application>
  <DocSecurity>8</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18827</CharactersWithSpaces>
  <SharedDoc>false</SharedDoc>
  <HyperlinkBase>www.irenicon.co.uk</HyperlinkBase>
  <HLinks>
    <vt:vector size="24" baseType="variant">
      <vt:variant>
        <vt:i4>8257591</vt:i4>
      </vt:variant>
      <vt:variant>
        <vt:i4>9</vt:i4>
      </vt:variant>
      <vt:variant>
        <vt:i4>0</vt:i4>
      </vt:variant>
      <vt:variant>
        <vt:i4>5</vt:i4>
      </vt:variant>
      <vt:variant>
        <vt:lpwstr>https://www.koffeeklatch.co.uk/store/product/gdpr-data-privacy-policy/</vt:lpwstr>
      </vt:variant>
      <vt:variant>
        <vt:lpwstr/>
      </vt:variant>
      <vt:variant>
        <vt:i4>6553692</vt:i4>
      </vt:variant>
      <vt:variant>
        <vt:i4>6</vt:i4>
      </vt:variant>
      <vt:variant>
        <vt:i4>0</vt:i4>
      </vt:variant>
      <vt:variant>
        <vt:i4>5</vt:i4>
      </vt:variant>
      <vt:variant>
        <vt:lpwstr>https://ec.europa.eu/info/law/law-topic/data-protection/data-transfers-outside-eu/adequacy-protection-personal-data-non-eu-countries_en</vt:lpwstr>
      </vt:variant>
      <vt:variant>
        <vt:lpwstr/>
      </vt:variant>
      <vt:variant>
        <vt:i4>5177388</vt:i4>
      </vt:variant>
      <vt:variant>
        <vt:i4>3</vt:i4>
      </vt:variant>
      <vt:variant>
        <vt:i4>0</vt:i4>
      </vt:variant>
      <vt:variant>
        <vt:i4>5</vt:i4>
      </vt:variant>
      <vt:variant>
        <vt:lpwstr>mailto:support@koffeeklatch.co.uk</vt:lpwstr>
      </vt:variant>
      <vt:variant>
        <vt:lpwstr/>
      </vt:variant>
      <vt:variant>
        <vt:i4>5177388</vt:i4>
      </vt:variant>
      <vt:variant>
        <vt:i4>0</vt:i4>
      </vt:variant>
      <vt:variant>
        <vt:i4>0</vt:i4>
      </vt:variant>
      <vt:variant>
        <vt:i4>5</vt:i4>
      </vt:variant>
      <vt:variant>
        <vt:lpwstr>mailto:support@koffeeklatch.co.uk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UK Terms</dc:subject>
  <dc:creator>Agota Siecoban</dc:creator>
  <cp:keywords>Terms, T1</cp:keywords>
  <cp:lastModifiedBy>Agota Siecoban</cp:lastModifiedBy>
  <cp:revision>2</cp:revision>
  <dcterms:created xsi:type="dcterms:W3CDTF">2024-12-15T16:46:00Z</dcterms:created>
  <dcterms:modified xsi:type="dcterms:W3CDTF">2024-12-15T16:46:00Z</dcterms:modified>
  <cp:category>VA, Terms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0x0101007845E3BECDB5984ABF612D0ADDE9F205</vt:lpwstr>
  </property>
  <property fmtid="{D5CDD505-2E9C-101B-9397-08002B2CF9AE}" pid="3" name="AuthorIds_UIVersion_38912">
    <vt:lpwstr>53</vt:lpwstr>
  </property>
  <property fmtid="{D5CDD505-2E9C-101B-9397-08002B2CF9AE}" pid="4" name="MediaServiceImageTags">
    <vt:lpwstr/>
  </property>
</Properties>
</file>